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9415" w14:textId="5E3E17B2" w:rsidR="00B93E8D" w:rsidRDefault="00FB17B2" w:rsidP="00F82FE2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  <w:r>
        <w:rPr>
          <w:noProof/>
        </w:rPr>
        <w:drawing>
          <wp:inline distT="0" distB="0" distL="0" distR="0" wp14:anchorId="785D5685" wp14:editId="2FCD367C">
            <wp:extent cx="4219575" cy="59055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FF716" w14:textId="77777777" w:rsidR="00FB17B2" w:rsidRDefault="00FB17B2" w:rsidP="00F82FE2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</w:p>
    <w:p w14:paraId="1D2A121C" w14:textId="09F95CB0" w:rsidR="00F82FE2" w:rsidRDefault="00F82FE2" w:rsidP="00F82FE2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  <w:r w:rsidRPr="0027724C">
        <w:rPr>
          <w:rFonts w:ascii="Arial Narrow" w:hAnsi="Arial Narrow"/>
          <w:b/>
          <w:color w:val="000000" w:themeColor="text1"/>
          <w:szCs w:val="22"/>
        </w:rPr>
        <w:t xml:space="preserve">Załącznik nr </w:t>
      </w:r>
      <w:r>
        <w:rPr>
          <w:rFonts w:ascii="Arial Narrow" w:hAnsi="Arial Narrow"/>
          <w:b/>
          <w:color w:val="000000" w:themeColor="text1"/>
          <w:szCs w:val="22"/>
        </w:rPr>
        <w:t>5</w:t>
      </w:r>
      <w:r w:rsidRPr="0027724C">
        <w:rPr>
          <w:rFonts w:ascii="Arial Narrow" w:hAnsi="Arial Narrow"/>
          <w:b/>
          <w:color w:val="000000" w:themeColor="text1"/>
          <w:szCs w:val="22"/>
        </w:rPr>
        <w:t xml:space="preserve"> do postępowania ofertowego nr 2022/</w:t>
      </w:r>
      <w:r w:rsidR="00B93E8D">
        <w:rPr>
          <w:rFonts w:ascii="Arial Narrow" w:hAnsi="Arial Narrow"/>
          <w:b/>
          <w:color w:val="000000" w:themeColor="text1"/>
          <w:szCs w:val="22"/>
        </w:rPr>
        <w:t>11</w:t>
      </w:r>
      <w:r w:rsidRPr="0027724C">
        <w:rPr>
          <w:rFonts w:ascii="Arial Narrow" w:hAnsi="Arial Narrow"/>
          <w:b/>
          <w:color w:val="000000" w:themeColor="text1"/>
          <w:szCs w:val="22"/>
        </w:rPr>
        <w:t>/</w:t>
      </w:r>
      <w:r w:rsidR="00B93E8D">
        <w:rPr>
          <w:rFonts w:ascii="Arial Narrow" w:hAnsi="Arial Narrow"/>
          <w:b/>
          <w:color w:val="000000" w:themeColor="text1"/>
          <w:szCs w:val="22"/>
        </w:rPr>
        <w:t>2</w:t>
      </w:r>
      <w:r w:rsidR="00394E1B">
        <w:rPr>
          <w:rFonts w:ascii="Arial Narrow" w:hAnsi="Arial Narrow"/>
          <w:b/>
          <w:color w:val="000000" w:themeColor="text1"/>
          <w:szCs w:val="22"/>
        </w:rPr>
        <w:t>2</w:t>
      </w:r>
      <w:r w:rsidRPr="0027724C">
        <w:rPr>
          <w:rFonts w:ascii="Arial Narrow" w:hAnsi="Arial Narrow"/>
          <w:b/>
          <w:color w:val="000000" w:themeColor="text1"/>
          <w:szCs w:val="22"/>
        </w:rPr>
        <w:t>/</w:t>
      </w:r>
      <w:r w:rsidR="00B93E8D">
        <w:rPr>
          <w:rFonts w:ascii="Arial Narrow" w:hAnsi="Arial Narrow"/>
          <w:b/>
          <w:color w:val="000000" w:themeColor="text1"/>
          <w:szCs w:val="22"/>
        </w:rPr>
        <w:t>1</w:t>
      </w:r>
      <w:r w:rsidRPr="0027724C">
        <w:rPr>
          <w:rFonts w:ascii="Arial Narrow" w:hAnsi="Arial Narrow"/>
          <w:b/>
          <w:color w:val="000000" w:themeColor="text1"/>
          <w:szCs w:val="22"/>
        </w:rPr>
        <w:t xml:space="preserve"> </w:t>
      </w:r>
      <w:r>
        <w:rPr>
          <w:rFonts w:ascii="Arial Narrow" w:hAnsi="Arial Narrow"/>
          <w:b/>
          <w:color w:val="000000" w:themeColor="text1"/>
          <w:szCs w:val="22"/>
        </w:rPr>
        <w:t>–</w:t>
      </w:r>
      <w:r w:rsidRPr="0027724C">
        <w:rPr>
          <w:rFonts w:ascii="Arial Narrow" w:hAnsi="Arial Narrow"/>
          <w:b/>
          <w:color w:val="000000" w:themeColor="text1"/>
          <w:szCs w:val="22"/>
        </w:rPr>
        <w:t xml:space="preserve"> </w:t>
      </w:r>
      <w:r>
        <w:rPr>
          <w:rFonts w:ascii="Arial Narrow" w:hAnsi="Arial Narrow"/>
          <w:b/>
          <w:color w:val="000000" w:themeColor="text1"/>
          <w:szCs w:val="22"/>
        </w:rPr>
        <w:t>Projekt umowy</w:t>
      </w:r>
    </w:p>
    <w:p w14:paraId="7FA94E34" w14:textId="77777777" w:rsidR="00F82FE2" w:rsidRDefault="00F82FE2" w:rsidP="001126E1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</w:p>
    <w:p w14:paraId="1511D253" w14:textId="1AE5DF04" w:rsidR="001126E1" w:rsidRPr="001C59A7" w:rsidRDefault="001126E1" w:rsidP="001126E1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UMOWA NAJMU</w:t>
      </w:r>
    </w:p>
    <w:p w14:paraId="67BE7844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1118B8CD" w14:textId="1CB6E94B" w:rsidR="001126E1" w:rsidRPr="001C59A7" w:rsidRDefault="001126E1" w:rsidP="001126E1">
      <w:pPr>
        <w:spacing w:after="200" w:line="276" w:lineRule="auto"/>
        <w:rPr>
          <w:rFonts w:ascii="Arial Narrow" w:hAnsi="Arial Narrow"/>
          <w:color w:val="000000" w:themeColor="text1"/>
          <w:szCs w:val="22"/>
          <w:lang w:eastAsia="pl-PL"/>
        </w:rPr>
      </w:pPr>
      <w:r w:rsidRPr="00FB17B2">
        <w:rPr>
          <w:rFonts w:ascii="Arial Narrow" w:hAnsi="Arial Narrow"/>
          <w:szCs w:val="22"/>
          <w:lang w:eastAsia="pl-PL"/>
        </w:rPr>
        <w:t xml:space="preserve">zawarta w </w:t>
      </w:r>
      <w:r w:rsidR="00FB17B2" w:rsidRPr="00FB17B2">
        <w:rPr>
          <w:rFonts w:ascii="Arial Narrow" w:hAnsi="Arial Narrow"/>
          <w:szCs w:val="22"/>
          <w:lang w:eastAsia="pl-PL"/>
        </w:rPr>
        <w:t>Ołtarzewie</w:t>
      </w:r>
      <w:r w:rsidRPr="00FB17B2">
        <w:rPr>
          <w:rFonts w:ascii="Arial Narrow" w:hAnsi="Arial Narrow"/>
          <w:szCs w:val="22"/>
          <w:lang w:eastAsia="pl-PL"/>
        </w:rPr>
        <w:t xml:space="preserve">, dnia </w:t>
      </w:r>
      <w:r w:rsidRPr="00FB17B2">
        <w:rPr>
          <w:rFonts w:ascii="Arial Narrow" w:hAnsi="Arial Narrow"/>
          <w:szCs w:val="22"/>
        </w:rPr>
        <w:t>[●]</w:t>
      </w:r>
      <w:r w:rsidR="001C59A7" w:rsidRPr="00FB17B2">
        <w:rPr>
          <w:rFonts w:ascii="Arial Narrow" w:hAnsi="Arial Narrow"/>
          <w:szCs w:val="22"/>
        </w:rPr>
        <w:t xml:space="preserve"> (dalej</w:t>
      </w:r>
      <w:r w:rsidR="001C59A7" w:rsidRPr="001C59A7">
        <w:rPr>
          <w:rFonts w:ascii="Arial Narrow" w:hAnsi="Arial Narrow"/>
          <w:color w:val="000000" w:themeColor="text1"/>
          <w:szCs w:val="22"/>
        </w:rPr>
        <w:t xml:space="preserve"> „Umowa”)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>, pomiędzy:</w:t>
      </w:r>
    </w:p>
    <w:p w14:paraId="7C7639C1" w14:textId="43D1C1E9" w:rsidR="001126E1" w:rsidRPr="001C59A7" w:rsidRDefault="001126E1" w:rsidP="001126E1">
      <w:pPr>
        <w:numPr>
          <w:ilvl w:val="0"/>
          <w:numId w:val="2"/>
        </w:numPr>
        <w:suppressAutoHyphens/>
        <w:spacing w:after="0" w:line="276" w:lineRule="auto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Cs/>
          <w:color w:val="000000" w:themeColor="text1"/>
          <w:szCs w:val="22"/>
        </w:rPr>
        <w:t xml:space="preserve">spółką działającą pod firmą </w:t>
      </w:r>
      <w:r w:rsidR="003C73F6" w:rsidRPr="003C73F6">
        <w:rPr>
          <w:rFonts w:ascii="Arial Narrow" w:hAnsi="Arial Narrow"/>
          <w:b/>
          <w:bCs/>
          <w:color w:val="000000" w:themeColor="text1"/>
          <w:szCs w:val="22"/>
        </w:rPr>
        <w:t>InPhoTech spółka z ograniczoną odpowiedzialnością</w:t>
      </w:r>
      <w:r w:rsidR="003C73F6" w:rsidRPr="003C73F6">
        <w:rPr>
          <w:rFonts w:ascii="Arial Narrow" w:hAnsi="Arial Narrow"/>
          <w:b/>
          <w:color w:val="000000" w:themeColor="text1"/>
          <w:szCs w:val="22"/>
        </w:rPr>
        <w:t xml:space="preserve"> </w:t>
      </w:r>
      <w:r w:rsidR="003C73F6" w:rsidRPr="003C73F6">
        <w:rPr>
          <w:rFonts w:ascii="Arial Narrow" w:hAnsi="Arial Narrow"/>
          <w:bCs/>
          <w:color w:val="000000" w:themeColor="text1"/>
          <w:szCs w:val="22"/>
        </w:rPr>
        <w:t>z siedzibą w Ołtarzewie, adres: ul. Poznańska 400, 05-850 Ołtarzew, wpisaną do rejestru przedsiębiorców Krajowego Rejestru Sądowego prowadzonego przez Sąd Rejonowy dla m.st. Warszawy w Warszawie, XIV Wydział Gospodarczy Krajowego Rejestru Sądowego pod numerem KRS 0000348419, NIP 9512303553, REGON 142233406, BDO 000407560, o kapitale zakładowym w wysokości 57.000,00 złotych, reprezentowaną przez:</w:t>
      </w:r>
    </w:p>
    <w:p w14:paraId="5E92A489" w14:textId="2C56C8C0" w:rsidR="001126E1" w:rsidRPr="001C59A7" w:rsidRDefault="003C73F6" w:rsidP="001126E1">
      <w:pPr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>
        <w:rPr>
          <w:rFonts w:ascii="Arial Narrow" w:hAnsi="Arial Narrow"/>
          <w:color w:val="000000" w:themeColor="text1"/>
          <w:szCs w:val="22"/>
        </w:rPr>
        <w:t>Tomasza Nasiłowskiego</w:t>
      </w:r>
      <w:r w:rsidR="001126E1" w:rsidRPr="001C59A7">
        <w:rPr>
          <w:rFonts w:ascii="Arial Narrow" w:hAnsi="Arial Narrow"/>
          <w:color w:val="000000" w:themeColor="text1"/>
          <w:szCs w:val="22"/>
        </w:rPr>
        <w:t xml:space="preserve"> – Prezesa Zarządu uprawnionego do samodzielnej reprezentacji spółki, przy czym aktualny odpis KRS stanowi </w:t>
      </w:r>
      <w:r w:rsidR="001126E1" w:rsidRPr="001C59A7">
        <w:rPr>
          <w:rFonts w:ascii="Arial Narrow" w:hAnsi="Arial Narrow"/>
          <w:b/>
          <w:bCs/>
          <w:color w:val="000000" w:themeColor="text1"/>
          <w:szCs w:val="22"/>
        </w:rPr>
        <w:t>Załącznik nr 1</w:t>
      </w:r>
      <w:r w:rsidR="001126E1" w:rsidRPr="001C59A7">
        <w:rPr>
          <w:rFonts w:ascii="Arial Narrow" w:hAnsi="Arial Narrow"/>
          <w:color w:val="000000" w:themeColor="text1"/>
          <w:szCs w:val="22"/>
        </w:rPr>
        <w:t xml:space="preserve"> do niniejszej umowy, </w:t>
      </w:r>
    </w:p>
    <w:p w14:paraId="4E568B83" w14:textId="1FE52D6E" w:rsidR="001126E1" w:rsidRPr="001C59A7" w:rsidRDefault="001126E1" w:rsidP="0092530A">
      <w:pPr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Najemca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ab/>
      </w:r>
    </w:p>
    <w:p w14:paraId="632E6619" w14:textId="360CA835" w:rsidR="001126E1" w:rsidRPr="001C59A7" w:rsidRDefault="001126E1" w:rsidP="0092530A">
      <w:pPr>
        <w:spacing w:line="276" w:lineRule="auto"/>
        <w:rPr>
          <w:rFonts w:ascii="Arial Narrow" w:hAnsi="Arial Narrow"/>
          <w:color w:val="000000" w:themeColor="text1"/>
          <w:szCs w:val="22"/>
          <w:lang w:eastAsia="pl-PL"/>
        </w:rPr>
      </w:pPr>
      <w:r w:rsidRPr="001C59A7">
        <w:rPr>
          <w:rFonts w:ascii="Arial Narrow" w:hAnsi="Arial Narrow"/>
          <w:color w:val="000000" w:themeColor="text1"/>
          <w:szCs w:val="22"/>
          <w:lang w:eastAsia="pl-PL"/>
        </w:rPr>
        <w:t>a</w:t>
      </w:r>
    </w:p>
    <w:p w14:paraId="060FB4B6" w14:textId="0F5A4BAA" w:rsidR="001126E1" w:rsidRPr="001C59A7" w:rsidRDefault="001126E1" w:rsidP="001126E1">
      <w:pPr>
        <w:pStyle w:val="Bezodstpw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spółką działając</w:t>
      </w:r>
      <w:r w:rsidR="00D73F97">
        <w:rPr>
          <w:rFonts w:ascii="Arial Narrow" w:hAnsi="Arial Narrow"/>
          <w:color w:val="000000" w:themeColor="text1"/>
          <w:szCs w:val="22"/>
        </w:rPr>
        <w:t>ą</w:t>
      </w:r>
      <w:r w:rsidRPr="001C59A7">
        <w:rPr>
          <w:rFonts w:ascii="Arial Narrow" w:hAnsi="Arial Narrow"/>
          <w:color w:val="000000" w:themeColor="text1"/>
          <w:szCs w:val="22"/>
        </w:rPr>
        <w:t xml:space="preserve"> pod firmą [●]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spółka z ograniczoną odpowiedzialnością</w:t>
      </w:r>
      <w:r w:rsidRPr="001C59A7">
        <w:rPr>
          <w:rFonts w:ascii="Arial Narrow" w:hAnsi="Arial Narrow"/>
          <w:color w:val="000000" w:themeColor="text1"/>
          <w:szCs w:val="22"/>
        </w:rPr>
        <w:t xml:space="preserve"> z siedzibą w [●], adres: ul. [●], [●] [●], wpisaną do rejestru przedsiębiorców Krajowego Rejestru Sądowego prowadzonego przez Sąd Rejonowy dla [●] w [●], [●]Wydział Gospodarczy Krajowego Rejestru Sądowego pod numerem KRS [●], NIP [●], REGON [●], o kapitale zakładowym w wysokości [●] złotych, reprezentowaną przez: </w:t>
      </w:r>
    </w:p>
    <w:p w14:paraId="0F0AF40E" w14:textId="77777777" w:rsidR="001126E1" w:rsidRPr="001C59A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[●] – [●], 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32418385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165F5545" w14:textId="77777777" w:rsidR="001126E1" w:rsidRPr="001C59A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6256E446" w14:textId="4E47F295" w:rsidR="001126E1" w:rsidRPr="00E6211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>spółką działając</w:t>
      </w:r>
      <w:r w:rsidR="00D73F97">
        <w:rPr>
          <w:rFonts w:ascii="Arial Narrow" w:eastAsiaTheme="minorHAnsi" w:hAnsi="Arial Narrow"/>
          <w:color w:val="000000" w:themeColor="text1"/>
          <w:szCs w:val="22"/>
        </w:rPr>
        <w:t>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 xml:space="preserve">spółka akcyjna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z siedzibą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adres: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 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 rejestru przedsiębiorców Krajowego Rejestru Sądowego prowadzonego przez Sąd Rejonowy dla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Wydział Gospodarczy Krajowego Rejestru Sądowego pod numerem KRS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o kapitale zakładowym w wysokości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złotych, opłaconym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, reprezentowaną przez:</w:t>
      </w:r>
    </w:p>
    <w:p w14:paraId="3A8031B7" w14:textId="77777777" w:rsidR="001126E1" w:rsidRPr="001C59A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[●] – [●], 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62FFFC9D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118B09A6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1DFDED63" w14:textId="5135FD9E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>spółką działając</w:t>
      </w:r>
      <w:r w:rsidR="00D73F97">
        <w:rPr>
          <w:rFonts w:ascii="Arial Narrow" w:eastAsiaTheme="minorHAnsi" w:hAnsi="Arial Narrow"/>
          <w:color w:val="000000" w:themeColor="text1"/>
          <w:szCs w:val="22"/>
        </w:rPr>
        <w:t>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spółka z ograniczoną odpowiedzialnością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spółka komandytowa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z siedzibą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adres: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 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 rejestru przedsiębiorców Krajowego Rejestru Sądowego prowadzonego przez Sąd Rejonowy dla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Wydział Gospodarczy Krajowego Rejestru Sądowego pod numerem KRS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o kapitale zakładowym w wysokości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złotych, reprezentowaną przez:</w:t>
      </w:r>
    </w:p>
    <w:p w14:paraId="3188BEC4" w14:textId="497CD8B2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lastRenderedPageBreak/>
        <w:t>spółkę działając</w:t>
      </w:r>
      <w:r w:rsidR="00D73F97">
        <w:rPr>
          <w:rFonts w:ascii="Arial Narrow" w:eastAsiaTheme="minorHAnsi" w:hAnsi="Arial Narrow"/>
          <w:color w:val="000000" w:themeColor="text1"/>
          <w:szCs w:val="22"/>
        </w:rPr>
        <w:t>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spółka z ograniczoną odpowiedzialnością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z siedzibą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adres: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 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 rejestru przedsiębiorców Krajowego Rejestru Sądowego prowadzonego przez Sąd Rejonowy dla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Wydział Gospodarczy Krajowego Rejestru Sądowego pod numerem KRS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o kapitale zakładowym w wysokości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złotych, reprezentowaną przez:</w:t>
      </w:r>
    </w:p>
    <w:p w14:paraId="660B29D6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[●] – [●], </w:t>
      </w:r>
    </w:p>
    <w:p w14:paraId="5550DF44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1A921C75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725A656E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10F21E41" w14:textId="5FBA6B8E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>fundacją działając</w:t>
      </w:r>
      <w:r w:rsidR="00D73F97">
        <w:rPr>
          <w:rFonts w:ascii="Arial Narrow" w:eastAsiaTheme="minorHAnsi" w:hAnsi="Arial Narrow"/>
          <w:color w:val="000000" w:themeColor="text1"/>
          <w:szCs w:val="22"/>
        </w:rPr>
        <w:t>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pod nazwą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z siedzibą w 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adres: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 rejestru stowarzyszeń, innych organizacji </w:t>
      </w:r>
      <w:r w:rsidR="00BA06A6" w:rsidRPr="00E62117">
        <w:rPr>
          <w:rFonts w:ascii="Arial Narrow" w:eastAsiaTheme="minorHAnsi" w:hAnsi="Arial Narrow"/>
          <w:color w:val="000000" w:themeColor="text1"/>
          <w:szCs w:val="22"/>
        </w:rPr>
        <w:t>społecznych i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zawodowych, fundacji oraz samodzielnych publicznych zakładów opieki zdrowotnej prowadzonego przez Sąd Rejonowy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w Lublinie,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Wydział Gospodarczy Krajowego Rejestru Sądowego pod numerem KRS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, reprezentowaną przez:</w:t>
      </w:r>
    </w:p>
    <w:p w14:paraId="2A32DFD4" w14:textId="77777777" w:rsidR="00D73F9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[●] – [●], </w:t>
      </w:r>
    </w:p>
    <w:p w14:paraId="337F6FAB" w14:textId="0DBD1748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3AEBB49C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7F7C9511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696FA98E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Panią/Panem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prowadzącą/cym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jednoosobową działalność gospodarczą pod firmą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 xml:space="preserve">pod adresem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adres: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[●], REGON [●], wpisaną/ym do Centralnej Ewidencji i Informacji o Działalności Gospodarczej, zamieszkałą/ym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(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) przy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posiadającą/ym nr PESEL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 </w:t>
      </w:r>
    </w:p>
    <w:p w14:paraId="7BC89A81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określanym/ną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59DC329C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6F8E6C4D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Panią/Panem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prowadzącą/cym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jednoosobową działalność gospodarczą pod firmą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 xml:space="preserve">pod adresem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adres: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[●], REGON [●], wpisaną/ym do Centralnej Ewidencji i Informacji o Działalności Gospodarczej, zamieszkałą/ym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(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) przy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posiadającą/ym nr PESEL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 </w:t>
      </w:r>
    </w:p>
    <w:p w14:paraId="45DDB9D0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oraz </w:t>
      </w:r>
    </w:p>
    <w:p w14:paraId="662E3382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Panią/Panem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prowadzącą/cym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jednoosobową działalność gospodarczą pod firmą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 xml:space="preserve">pod adresem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adres: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[●], REGON [●], wpisaną/ym do Centralnej Ewidencji i Informacji o Działalności Gospodarczej, zamieszkałą/ym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(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) przy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posiadającą/ym nr PESEL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 </w:t>
      </w:r>
    </w:p>
    <w:p w14:paraId="157ADEFE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prowadzący wspólnie działalność gospodarczą w formie spółki cywilnej pod nazwą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spółka cywilna na podstawie umowy spółki z dnia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r., której kopia stanowi załącznik nr </w:t>
      </w:r>
      <w:r w:rsidRPr="001C59A7">
        <w:rPr>
          <w:rFonts w:ascii="Arial Narrow" w:hAnsi="Arial Narrow"/>
          <w:color w:val="000000" w:themeColor="text1"/>
          <w:szCs w:val="22"/>
        </w:rPr>
        <w:t>2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do niniejszej umowy,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 imieniu której występują: </w:t>
      </w:r>
    </w:p>
    <w:p w14:paraId="25C964CE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– Wspólnik </w:t>
      </w:r>
    </w:p>
    <w:p w14:paraId="3A2D04F5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 Wspólnik</w:t>
      </w:r>
    </w:p>
    <w:p w14:paraId="6C2407D6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określanymi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3D4D9EF8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65D85E3E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spółką działającą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s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półka jawna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z siedzibą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przy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 rejestru przedsiębiorców Krajowego Rejestru Sądowego, prowadzonego przez Sąd Rejonowy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Wydział Gospodarczy KRS pod numerem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zwaną dalej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Spółką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, reprezentowaną przez: </w:t>
      </w:r>
    </w:p>
    <w:p w14:paraId="38A45BAC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– Wspólnika </w:t>
      </w:r>
    </w:p>
    <w:p w14:paraId="145DA596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– Prokurenta </w:t>
      </w:r>
    </w:p>
    <w:p w14:paraId="67A625A2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6BFEB641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25A2C5DD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spółką działającą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s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półka partnerska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z siedzibą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przy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 rejestru przedsiębiorców Krajowego Rejestru Sądowego, prowadzonego przez Sąd Rejonowy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Wydział Gospodarczy KRS pod numerem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zwaną dalej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Spółką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, reprezentowaną przez: </w:t>
      </w:r>
    </w:p>
    <w:p w14:paraId="708D78A3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–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Zarządu</w:t>
      </w:r>
    </w:p>
    <w:p w14:paraId="7E59FEBF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– Partnera </w:t>
      </w:r>
    </w:p>
    <w:p w14:paraId="5D8ED734" w14:textId="77777777" w:rsidR="001126E1" w:rsidRPr="001C59A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4BE2BC6F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5463C04B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11D4F283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spółką działającą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s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półka komandytowa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z siedzibą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przy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 rejestru przedsiębiorców Krajowego Rejestru Sądowego, prowadzonego przez Sąd Rejonowy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Wydział Gospodarczy KRS pod numerem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zwaną dalej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Spółką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, reprezentowaną przez: </w:t>
      </w:r>
    </w:p>
    <w:p w14:paraId="31684955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bCs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–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komplementariusza</w:t>
      </w:r>
    </w:p>
    <w:p w14:paraId="08D20F22" w14:textId="77777777" w:rsidR="001126E1" w:rsidRPr="001C59A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7D9B493D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4955AAB6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7682E433" w14:textId="26F5F393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>spółką działając</w:t>
      </w:r>
      <w:r w:rsidR="00D73F97">
        <w:rPr>
          <w:rFonts w:ascii="Arial Narrow" w:eastAsiaTheme="minorHAnsi" w:hAnsi="Arial Narrow"/>
          <w:color w:val="000000" w:themeColor="text1"/>
          <w:szCs w:val="22"/>
        </w:rPr>
        <w:t>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 xml:space="preserve">spółka komandytowo akcyjna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z siedzibą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adres: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 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 rejestru przedsiębiorców Krajowego Rejestru Sądowego prowadzonego przez Sąd Rejonowy dla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Wydział Gospodarczy Krajowego Rejestru Sądowego pod numerem KRS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o kapitale zakładowym w wysokości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złotych, opłaconym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, reprezentowaną przez:</w:t>
      </w:r>
    </w:p>
    <w:p w14:paraId="167981CD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– Prezesa Zarządu</w:t>
      </w:r>
    </w:p>
    <w:p w14:paraId="4E753FF5" w14:textId="77777777" w:rsidR="001126E1" w:rsidRPr="001C59A7" w:rsidRDefault="001126E1" w:rsidP="001126E1">
      <w:pPr>
        <w:pStyle w:val="Bezodstpw"/>
        <w:spacing w:line="276" w:lineRule="auto"/>
        <w:ind w:left="720"/>
        <w:jc w:val="left"/>
        <w:rPr>
          <w:rFonts w:ascii="Arial Narrow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– Członka Zarządu  </w:t>
      </w:r>
    </w:p>
    <w:p w14:paraId="03237379" w14:textId="77777777" w:rsidR="001126E1" w:rsidRPr="001C59A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77F8E803" w14:textId="5DDE6672" w:rsidR="001126E1" w:rsidRPr="001C59A7" w:rsidRDefault="001126E1" w:rsidP="0092530A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22E9C4CE" w14:textId="1A93FC41" w:rsidR="001126E1" w:rsidRPr="001C59A7" w:rsidRDefault="001126E1" w:rsidP="001126E1">
      <w:pPr>
        <w:spacing w:line="276" w:lineRule="auto"/>
        <w:ind w:firstLine="708"/>
        <w:rPr>
          <w:rFonts w:ascii="Arial Narrow" w:hAnsi="Arial Narrow"/>
          <w:color w:val="000000" w:themeColor="text1"/>
          <w:szCs w:val="22"/>
          <w:lang w:eastAsia="pl-PL"/>
        </w:rPr>
      </w:pPr>
      <w:r w:rsidRPr="001C59A7">
        <w:rPr>
          <w:rFonts w:ascii="Arial Narrow" w:hAnsi="Arial Narrow"/>
          <w:color w:val="000000" w:themeColor="text1"/>
          <w:szCs w:val="22"/>
          <w:lang w:eastAsia="pl-PL"/>
        </w:rPr>
        <w:t>zwanymi również łącznie „</w:t>
      </w:r>
      <w:r w:rsidRPr="001C59A7">
        <w:rPr>
          <w:rFonts w:ascii="Arial Narrow" w:hAnsi="Arial Narrow"/>
          <w:b/>
          <w:color w:val="000000" w:themeColor="text1"/>
          <w:szCs w:val="22"/>
          <w:lang w:eastAsia="pl-PL"/>
        </w:rPr>
        <w:t>Stronami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 xml:space="preserve">” lub </w:t>
      </w:r>
      <w:r w:rsidR="0092530A" w:rsidRPr="001C59A7">
        <w:rPr>
          <w:rFonts w:ascii="Arial Narrow" w:hAnsi="Arial Narrow"/>
          <w:color w:val="000000" w:themeColor="text1"/>
          <w:szCs w:val="22"/>
          <w:lang w:eastAsia="pl-PL"/>
        </w:rPr>
        <w:t xml:space="preserve">każda z 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>osobn</w:t>
      </w:r>
      <w:r w:rsidR="00D73F97">
        <w:rPr>
          <w:rFonts w:ascii="Arial Narrow" w:hAnsi="Arial Narrow"/>
          <w:color w:val="000000" w:themeColor="text1"/>
          <w:szCs w:val="22"/>
          <w:lang w:eastAsia="pl-PL"/>
        </w:rPr>
        <w:t>a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 xml:space="preserve"> „</w:t>
      </w:r>
      <w:r w:rsidRPr="001C59A7">
        <w:rPr>
          <w:rFonts w:ascii="Arial Narrow" w:hAnsi="Arial Narrow"/>
          <w:b/>
          <w:color w:val="000000" w:themeColor="text1"/>
          <w:szCs w:val="22"/>
          <w:lang w:eastAsia="pl-PL"/>
        </w:rPr>
        <w:t>Stroną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>”,</w:t>
      </w:r>
    </w:p>
    <w:p w14:paraId="4971CBC6" w14:textId="77777777" w:rsidR="0092530A" w:rsidRPr="001C59A7" w:rsidRDefault="0092530A" w:rsidP="001126E1">
      <w:pPr>
        <w:pStyle w:val="Bezodstpw"/>
        <w:jc w:val="center"/>
        <w:rPr>
          <w:rFonts w:ascii="Arial Narrow" w:eastAsiaTheme="minorHAnsi" w:hAnsi="Arial Narrow" w:cs="Arial"/>
          <w:b/>
          <w:color w:val="000000" w:themeColor="text1"/>
          <w:szCs w:val="22"/>
          <w:lang w:eastAsia="pl-PL"/>
        </w:rPr>
      </w:pPr>
    </w:p>
    <w:p w14:paraId="30A35106" w14:textId="2432BC62" w:rsidR="001126E1" w:rsidRPr="003258A0" w:rsidRDefault="001126E1" w:rsidP="001126E1">
      <w:pPr>
        <w:pStyle w:val="Bezodstpw"/>
        <w:jc w:val="center"/>
        <w:rPr>
          <w:rFonts w:ascii="Arial Narrow" w:eastAsiaTheme="minorHAnsi" w:hAnsi="Arial Narrow" w:cs="Arial"/>
          <w:b/>
          <w:color w:val="000000" w:themeColor="text1"/>
          <w:szCs w:val="22"/>
          <w:lang w:eastAsia="pl-PL"/>
        </w:rPr>
      </w:pPr>
      <w:r w:rsidRPr="003258A0">
        <w:rPr>
          <w:rFonts w:ascii="Arial Narrow" w:eastAsiaTheme="minorHAnsi" w:hAnsi="Arial Narrow" w:cs="Arial"/>
          <w:b/>
          <w:color w:val="000000" w:themeColor="text1"/>
          <w:szCs w:val="22"/>
          <w:lang w:eastAsia="pl-PL"/>
        </w:rPr>
        <w:t>PREAMBUŁA</w:t>
      </w:r>
    </w:p>
    <w:p w14:paraId="046820BC" w14:textId="65F3ABB6" w:rsidR="001126E1" w:rsidRPr="001C59A7" w:rsidRDefault="001126E1" w:rsidP="0092530A">
      <w:pPr>
        <w:pStyle w:val="Bezodstpw"/>
        <w:ind w:left="142"/>
        <w:rPr>
          <w:rFonts w:ascii="Arial Narrow" w:hAnsi="Arial Narrow"/>
          <w:color w:val="000000" w:themeColor="text1"/>
          <w:szCs w:val="22"/>
        </w:rPr>
      </w:pPr>
      <w:r w:rsidRPr="003258A0">
        <w:rPr>
          <w:rFonts w:ascii="Arial Narrow" w:eastAsiaTheme="minorHAnsi" w:hAnsi="Arial Narrow" w:cs="Arial"/>
          <w:bCs/>
          <w:color w:val="000000" w:themeColor="text1"/>
          <w:szCs w:val="22"/>
          <w:lang w:eastAsia="pl-PL"/>
        </w:rPr>
        <w:t xml:space="preserve">W wyniku dokonania przez </w:t>
      </w:r>
      <w:r w:rsidRPr="001C59A7">
        <w:rPr>
          <w:rFonts w:ascii="Arial Narrow" w:hAnsi="Arial Narrow" w:cs="Arial"/>
          <w:bCs/>
          <w:color w:val="000000" w:themeColor="text1"/>
          <w:szCs w:val="22"/>
          <w:lang w:eastAsia="pl-PL"/>
        </w:rPr>
        <w:t xml:space="preserve">Najemcę 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>w ramach realizowanego przez niego projektu pt. „……………………………………………………</w:t>
      </w:r>
      <w:r w:rsidRPr="001C59A7">
        <w:rPr>
          <w:rFonts w:ascii="Arial Narrow" w:hAnsi="Arial Narrow"/>
          <w:b/>
          <w:bCs/>
          <w:color w:val="000000" w:themeColor="text1"/>
          <w:szCs w:val="22"/>
          <w:lang w:eastAsia="pl-PL"/>
        </w:rPr>
        <w:t>”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 xml:space="preserve"> (dalej „Projekt”) działanie ………………………………………………………….., oś priorytetowa ………………………………………… poddziałanie ………………………………………….., Programu ……………………………………………….</w:t>
      </w:r>
      <w:r w:rsidRPr="001C59A7">
        <w:rPr>
          <w:rFonts w:ascii="Arial Narrow" w:hAnsi="Arial Narrow"/>
          <w:color w:val="000000" w:themeColor="text1"/>
          <w:szCs w:val="22"/>
        </w:rPr>
        <w:t xml:space="preserve">,  wyboru </w:t>
      </w:r>
      <w:r w:rsidRPr="001C59A7">
        <w:rPr>
          <w:rFonts w:ascii="Arial Narrow" w:hAnsi="Arial Narrow" w:cs="Arial"/>
          <w:bCs/>
          <w:color w:val="000000" w:themeColor="text1"/>
          <w:szCs w:val="22"/>
          <w:lang w:eastAsia="pl-PL"/>
        </w:rPr>
        <w:t xml:space="preserve">Wynajmującego </w:t>
      </w:r>
      <w:r w:rsidRPr="000D2955">
        <w:rPr>
          <w:rFonts w:ascii="Arial Narrow" w:hAnsi="Arial Narrow"/>
          <w:color w:val="000000" w:themeColor="text1"/>
          <w:szCs w:val="22"/>
        </w:rPr>
        <w:t xml:space="preserve">w trybie postępowania ofertowego zgodnie </w:t>
      </w:r>
      <w:r w:rsidR="007914B1">
        <w:rPr>
          <w:rFonts w:ascii="Arial Narrow" w:hAnsi="Arial Narrow" w:cs="Arial"/>
          <w:bCs/>
          <w:color w:val="000000" w:themeColor="text1"/>
          <w:szCs w:val="22"/>
          <w:lang w:eastAsia="pl-PL"/>
        </w:rPr>
        <w:t xml:space="preserve">z </w:t>
      </w:r>
      <w:r w:rsidRPr="001C59A7">
        <w:rPr>
          <w:rFonts w:ascii="Arial Narrow" w:hAnsi="Arial Narrow" w:cs="Arial"/>
          <w:bCs/>
          <w:color w:val="000000" w:themeColor="text1"/>
          <w:szCs w:val="22"/>
          <w:lang w:eastAsia="pl-PL"/>
        </w:rPr>
        <w:t>Wytyczny</w:t>
      </w:r>
      <w:r w:rsidR="007914B1">
        <w:rPr>
          <w:rFonts w:ascii="Arial Narrow" w:hAnsi="Arial Narrow" w:cs="Arial"/>
          <w:bCs/>
          <w:color w:val="000000" w:themeColor="text1"/>
          <w:szCs w:val="22"/>
          <w:lang w:eastAsia="pl-PL"/>
        </w:rPr>
        <w:t>mi</w:t>
      </w:r>
      <w:r w:rsidRPr="001C59A7">
        <w:rPr>
          <w:rFonts w:ascii="Arial Narrow" w:hAnsi="Arial Narrow" w:cs="Arial"/>
          <w:bCs/>
          <w:color w:val="000000" w:themeColor="text1"/>
          <w:szCs w:val="22"/>
          <w:lang w:eastAsia="pl-PL"/>
        </w:rPr>
        <w:t xml:space="preserve"> w zakresie kwalifikowalnoś</w:t>
      </w:r>
      <w:r w:rsidR="00D73F97">
        <w:rPr>
          <w:rFonts w:ascii="Arial Narrow" w:hAnsi="Arial Narrow" w:cs="Arial"/>
          <w:bCs/>
          <w:color w:val="000000" w:themeColor="text1"/>
          <w:szCs w:val="22"/>
          <w:lang w:eastAsia="pl-PL"/>
        </w:rPr>
        <w:t>ci</w:t>
      </w:r>
      <w:r w:rsidRPr="001C59A7">
        <w:rPr>
          <w:rFonts w:ascii="Arial Narrow" w:hAnsi="Arial Narrow" w:cs="Arial"/>
          <w:bCs/>
          <w:color w:val="000000" w:themeColor="text1"/>
          <w:szCs w:val="22"/>
          <w:lang w:eastAsia="pl-PL"/>
        </w:rPr>
        <w:t xml:space="preserve"> wydatków w ramach </w:t>
      </w:r>
      <w:r w:rsidRPr="001C59A7">
        <w:rPr>
          <w:rFonts w:ascii="Arial Narrow" w:hAnsi="Arial Narrow"/>
          <w:color w:val="000000" w:themeColor="text1"/>
          <w:szCs w:val="22"/>
        </w:rPr>
        <w:t xml:space="preserve">Europejskiego Funduszu Rozwoju Regionalnego, Europejskiego Funduszu Społecznego oraz Funduszu Spójności na lata 2014-2020, Strony zawarły </w:t>
      </w:r>
      <w:r w:rsidR="001C59A7" w:rsidRPr="001C59A7">
        <w:rPr>
          <w:rFonts w:ascii="Arial Narrow" w:hAnsi="Arial Narrow"/>
          <w:color w:val="000000" w:themeColor="text1"/>
          <w:szCs w:val="22"/>
        </w:rPr>
        <w:t>U</w:t>
      </w:r>
      <w:r w:rsidRPr="001C59A7">
        <w:rPr>
          <w:rFonts w:ascii="Arial Narrow" w:hAnsi="Arial Narrow"/>
          <w:color w:val="000000" w:themeColor="text1"/>
          <w:szCs w:val="22"/>
        </w:rPr>
        <w:t>mow</w:t>
      </w:r>
      <w:r w:rsidR="001C59A7" w:rsidRPr="001C59A7">
        <w:rPr>
          <w:rFonts w:ascii="Arial Narrow" w:hAnsi="Arial Narrow"/>
          <w:color w:val="000000" w:themeColor="text1"/>
          <w:szCs w:val="22"/>
        </w:rPr>
        <w:t>ę</w:t>
      </w:r>
      <w:r w:rsidRPr="001C59A7">
        <w:rPr>
          <w:rFonts w:ascii="Arial Narrow" w:hAnsi="Arial Narrow"/>
          <w:color w:val="000000" w:themeColor="text1"/>
          <w:szCs w:val="22"/>
        </w:rPr>
        <w:t xml:space="preserve"> o następującej treści:</w:t>
      </w:r>
    </w:p>
    <w:p w14:paraId="05456FD4" w14:textId="6522C73D" w:rsidR="0092530A" w:rsidRPr="001C59A7" w:rsidRDefault="0092530A" w:rsidP="0092530A">
      <w:pPr>
        <w:pStyle w:val="Nagwek1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</w:rPr>
        <w:t xml:space="preserve">Przedmiot </w:t>
      </w:r>
      <w:r w:rsidR="001C59A7" w:rsidRPr="001C59A7">
        <w:rPr>
          <w:rFonts w:ascii="Arial Narrow" w:hAnsi="Arial Narrow"/>
          <w:color w:val="000000" w:themeColor="text1"/>
        </w:rPr>
        <w:t>U</w:t>
      </w:r>
      <w:r w:rsidRPr="001C59A7">
        <w:rPr>
          <w:rFonts w:ascii="Arial Narrow" w:hAnsi="Arial Narrow"/>
          <w:color w:val="000000" w:themeColor="text1"/>
        </w:rPr>
        <w:t>mowy</w:t>
      </w:r>
    </w:p>
    <w:p w14:paraId="7F941A43" w14:textId="5F944478" w:rsidR="001126E1" w:rsidRPr="001C59A7" w:rsidRDefault="001126E1" w:rsidP="0092530A">
      <w:pPr>
        <w:pStyle w:val="Nagwek2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</w:rPr>
        <w:t>Wynajmujący zobowiązuje się wynająć Najemcy</w:t>
      </w:r>
      <w:bookmarkStart w:id="0" w:name="_Hlk80870491"/>
      <w:r w:rsidRPr="001C59A7">
        <w:rPr>
          <w:rFonts w:ascii="Arial Narrow" w:hAnsi="Arial Narrow"/>
          <w:b/>
          <w:color w:val="000000" w:themeColor="text1"/>
        </w:rPr>
        <w:t xml:space="preserve"> ……………………………………………………………..</w:t>
      </w:r>
      <w:r w:rsidRPr="001C59A7">
        <w:rPr>
          <w:rFonts w:ascii="Arial Narrow" w:hAnsi="Arial Narrow"/>
          <w:color w:val="000000" w:themeColor="text1"/>
        </w:rPr>
        <w:t xml:space="preserve"> </w:t>
      </w:r>
      <w:bookmarkEnd w:id="0"/>
      <w:r w:rsidRPr="001C59A7">
        <w:rPr>
          <w:rFonts w:ascii="Arial Narrow" w:hAnsi="Arial Narrow"/>
          <w:color w:val="000000" w:themeColor="text1"/>
        </w:rPr>
        <w:t>(dalej „</w:t>
      </w:r>
      <w:r w:rsidR="00110990">
        <w:rPr>
          <w:rFonts w:ascii="Arial Narrow" w:hAnsi="Arial Narrow"/>
          <w:color w:val="000000" w:themeColor="text1"/>
        </w:rPr>
        <w:t>Aparatura</w:t>
      </w:r>
      <w:r w:rsidRPr="001C59A7">
        <w:rPr>
          <w:rFonts w:ascii="Arial Narrow" w:hAnsi="Arial Narrow"/>
          <w:color w:val="000000" w:themeColor="text1"/>
        </w:rPr>
        <w:t>”)</w:t>
      </w:r>
      <w:r w:rsidR="000415B4" w:rsidRPr="001C59A7">
        <w:rPr>
          <w:rFonts w:ascii="Arial Narrow" w:hAnsi="Arial Narrow"/>
          <w:color w:val="000000" w:themeColor="text1"/>
        </w:rPr>
        <w:t xml:space="preserve"> szczegółowo opisan</w:t>
      </w:r>
      <w:r w:rsidR="00110990">
        <w:rPr>
          <w:rFonts w:ascii="Arial Narrow" w:hAnsi="Arial Narrow"/>
          <w:color w:val="000000" w:themeColor="text1"/>
        </w:rPr>
        <w:t>ą</w:t>
      </w:r>
      <w:r w:rsidR="000415B4" w:rsidRPr="001C59A7">
        <w:rPr>
          <w:rFonts w:ascii="Arial Narrow" w:hAnsi="Arial Narrow"/>
          <w:color w:val="000000" w:themeColor="text1"/>
        </w:rPr>
        <w:t xml:space="preserve"> w pkt. 3 Zapytania </w:t>
      </w:r>
      <w:r w:rsidR="000415B4" w:rsidRPr="001C59A7">
        <w:rPr>
          <w:rFonts w:ascii="Arial Narrow" w:hAnsi="Arial Narrow"/>
          <w:color w:val="000000" w:themeColor="text1"/>
        </w:rPr>
        <w:lastRenderedPageBreak/>
        <w:t xml:space="preserve">ofertowego nr ………………………….. </w:t>
      </w:r>
      <w:r w:rsidR="000415B4" w:rsidRPr="001C59A7">
        <w:rPr>
          <w:rFonts w:ascii="Arial Narrow" w:hAnsi="Arial Narrow"/>
          <w:color w:val="000000" w:themeColor="text1"/>
          <w:lang w:val="pl"/>
        </w:rPr>
        <w:t xml:space="preserve">stanowiącego </w:t>
      </w:r>
      <w:r w:rsidR="000415B4" w:rsidRPr="00D61F1B">
        <w:rPr>
          <w:rFonts w:ascii="Arial Narrow" w:hAnsi="Arial Narrow"/>
          <w:b/>
          <w:bCs w:val="0"/>
          <w:color w:val="000000" w:themeColor="text1"/>
          <w:lang w:val="pl"/>
        </w:rPr>
        <w:t>Załącznik nr 3</w:t>
      </w:r>
      <w:r w:rsidR="000415B4" w:rsidRPr="001C59A7">
        <w:rPr>
          <w:rFonts w:ascii="Arial Narrow" w:hAnsi="Arial Narrow"/>
          <w:color w:val="000000" w:themeColor="text1"/>
          <w:lang w:val="pl"/>
        </w:rPr>
        <w:t xml:space="preserve"> </w:t>
      </w:r>
      <w:r w:rsidR="00BA06A6" w:rsidRPr="001C59A7">
        <w:rPr>
          <w:rFonts w:ascii="Arial Narrow" w:hAnsi="Arial Narrow"/>
          <w:color w:val="000000" w:themeColor="text1"/>
          <w:lang w:val="pl"/>
        </w:rPr>
        <w:t>do Umowy</w:t>
      </w:r>
      <w:r w:rsidR="000415B4" w:rsidRPr="001C59A7">
        <w:rPr>
          <w:rFonts w:ascii="Arial Narrow" w:hAnsi="Arial Narrow"/>
          <w:color w:val="000000" w:themeColor="text1"/>
          <w:lang w:val="pl"/>
        </w:rPr>
        <w:t xml:space="preserve"> (dalej: „Zapytanie ofertowe”)</w:t>
      </w:r>
      <w:r w:rsidRPr="001C59A7">
        <w:rPr>
          <w:rFonts w:ascii="Arial Narrow" w:hAnsi="Arial Narrow"/>
          <w:color w:val="000000" w:themeColor="text1"/>
        </w:rPr>
        <w:t xml:space="preserve">, na czas wskazany w § 3 </w:t>
      </w:r>
      <w:r w:rsidR="001C59A7" w:rsidRPr="001C59A7">
        <w:rPr>
          <w:rFonts w:ascii="Arial Narrow" w:hAnsi="Arial Narrow"/>
          <w:color w:val="000000" w:themeColor="text1"/>
        </w:rPr>
        <w:t>U</w:t>
      </w:r>
      <w:r w:rsidRPr="001C59A7">
        <w:rPr>
          <w:rFonts w:ascii="Arial Narrow" w:hAnsi="Arial Narrow"/>
          <w:color w:val="000000" w:themeColor="text1"/>
        </w:rPr>
        <w:t xml:space="preserve">mowy, a Najemca zobowiązuje się płacić Wynajmującemu czynsz w wysokości i na zasadach wskazanych w § </w:t>
      </w:r>
      <w:r w:rsidR="002728F8">
        <w:rPr>
          <w:rFonts w:ascii="Arial Narrow" w:hAnsi="Arial Narrow"/>
          <w:color w:val="000000" w:themeColor="text1"/>
        </w:rPr>
        <w:t>5</w:t>
      </w:r>
      <w:r w:rsidRPr="001C59A7">
        <w:rPr>
          <w:rFonts w:ascii="Arial Narrow" w:hAnsi="Arial Narrow"/>
          <w:color w:val="000000" w:themeColor="text1"/>
        </w:rPr>
        <w:t xml:space="preserve"> </w:t>
      </w:r>
      <w:r w:rsidR="001C59A7" w:rsidRPr="001C59A7">
        <w:rPr>
          <w:rFonts w:ascii="Arial Narrow" w:hAnsi="Arial Narrow"/>
          <w:color w:val="000000" w:themeColor="text1"/>
        </w:rPr>
        <w:t>U</w:t>
      </w:r>
      <w:r w:rsidRPr="001C59A7">
        <w:rPr>
          <w:rFonts w:ascii="Arial Narrow" w:hAnsi="Arial Narrow"/>
          <w:color w:val="000000" w:themeColor="text1"/>
        </w:rPr>
        <w:t>mowy.</w:t>
      </w:r>
    </w:p>
    <w:p w14:paraId="6FC071FA" w14:textId="3F9225B7" w:rsidR="001126E1" w:rsidRPr="001C59A7" w:rsidRDefault="001126E1" w:rsidP="0092530A">
      <w:pPr>
        <w:pStyle w:val="Nagwek2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</w:rPr>
        <w:t xml:space="preserve">Sposób wykonywania </w:t>
      </w:r>
      <w:r w:rsidR="00456F6F" w:rsidRPr="001C59A7">
        <w:rPr>
          <w:rFonts w:ascii="Arial Narrow" w:hAnsi="Arial Narrow"/>
          <w:color w:val="000000" w:themeColor="text1"/>
        </w:rPr>
        <w:t>najmu</w:t>
      </w:r>
      <w:r w:rsidRPr="001C59A7">
        <w:rPr>
          <w:rFonts w:ascii="Arial Narrow" w:hAnsi="Arial Narrow"/>
          <w:color w:val="000000" w:themeColor="text1"/>
        </w:rPr>
        <w:t xml:space="preserve"> określony jest szczegółowo w dalszej części </w:t>
      </w:r>
      <w:r w:rsidR="00456F6F" w:rsidRPr="001C59A7">
        <w:rPr>
          <w:rFonts w:ascii="Arial Narrow" w:hAnsi="Arial Narrow"/>
          <w:color w:val="000000" w:themeColor="text1"/>
        </w:rPr>
        <w:t>U</w:t>
      </w:r>
      <w:r w:rsidRPr="001C59A7">
        <w:rPr>
          <w:rFonts w:ascii="Arial Narrow" w:hAnsi="Arial Narrow"/>
          <w:color w:val="000000" w:themeColor="text1"/>
        </w:rPr>
        <w:t>mowy oraz w Zapytaniu ofertowym</w:t>
      </w:r>
      <w:r w:rsidRPr="001C59A7">
        <w:rPr>
          <w:rFonts w:ascii="Arial Narrow" w:hAnsi="Arial Narrow"/>
          <w:color w:val="000000" w:themeColor="text1"/>
          <w:lang w:val="pl"/>
        </w:rPr>
        <w:t>.</w:t>
      </w:r>
    </w:p>
    <w:p w14:paraId="3B36087B" w14:textId="77777777" w:rsidR="00456F6F" w:rsidRPr="001C59A7" w:rsidRDefault="00456F6F" w:rsidP="00456F6F">
      <w:pPr>
        <w:pStyle w:val="Nagwek1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  <w:lang w:eastAsia="pl-PL"/>
        </w:rPr>
        <w:t>Oświadczenia i zapewnienia Wynajmującego</w:t>
      </w:r>
    </w:p>
    <w:p w14:paraId="43388546" w14:textId="4917B2A4" w:rsidR="00456F6F" w:rsidRPr="001C59A7" w:rsidRDefault="001126E1" w:rsidP="00456F6F">
      <w:pPr>
        <w:pStyle w:val="Nagwek2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  <w:lang w:val="pl"/>
        </w:rPr>
        <w:t>Wynajmujący oświadcza i zapewnia</w:t>
      </w:r>
      <w:r w:rsidR="00456F6F" w:rsidRPr="001C59A7">
        <w:rPr>
          <w:rFonts w:ascii="Arial Narrow" w:hAnsi="Arial Narrow"/>
          <w:color w:val="000000" w:themeColor="text1"/>
          <w:lang w:val="pl"/>
        </w:rPr>
        <w:t xml:space="preserve"> Najemcę</w:t>
      </w:r>
      <w:r w:rsidRPr="001C59A7">
        <w:rPr>
          <w:rFonts w:ascii="Arial Narrow" w:hAnsi="Arial Narrow"/>
          <w:color w:val="000000" w:themeColor="text1"/>
          <w:lang w:val="pl"/>
        </w:rPr>
        <w:t>, że</w:t>
      </w:r>
      <w:r w:rsidR="00723AEF">
        <w:rPr>
          <w:rFonts w:ascii="Arial Narrow" w:hAnsi="Arial Narrow"/>
          <w:color w:val="000000" w:themeColor="text1"/>
          <w:lang w:val="pl"/>
        </w:rPr>
        <w:t xml:space="preserve"> posiada prawo do dysponowania </w:t>
      </w:r>
      <w:r w:rsidR="00110990">
        <w:rPr>
          <w:rFonts w:ascii="Arial Narrow" w:hAnsi="Arial Narrow"/>
          <w:color w:val="000000" w:themeColor="text1"/>
          <w:lang w:val="pl"/>
        </w:rPr>
        <w:t>Aparaturą</w:t>
      </w:r>
      <w:r w:rsidR="00723AEF">
        <w:rPr>
          <w:rFonts w:ascii="Arial Narrow" w:hAnsi="Arial Narrow"/>
          <w:color w:val="000000" w:themeColor="text1"/>
          <w:lang w:val="pl"/>
        </w:rPr>
        <w:t>, w tym do je</w:t>
      </w:r>
      <w:r w:rsidR="00110990">
        <w:rPr>
          <w:rFonts w:ascii="Arial Narrow" w:hAnsi="Arial Narrow"/>
          <w:color w:val="000000" w:themeColor="text1"/>
          <w:lang w:val="pl"/>
        </w:rPr>
        <w:t>j</w:t>
      </w:r>
      <w:r w:rsidR="00723AEF">
        <w:rPr>
          <w:rFonts w:ascii="Arial Narrow" w:hAnsi="Arial Narrow"/>
          <w:color w:val="000000" w:themeColor="text1"/>
          <w:lang w:val="pl"/>
        </w:rPr>
        <w:t xml:space="preserve"> wynajmu</w:t>
      </w:r>
      <w:r w:rsidR="00456F6F" w:rsidRPr="001C59A7">
        <w:rPr>
          <w:rFonts w:ascii="Arial Narrow" w:hAnsi="Arial Narrow"/>
          <w:color w:val="000000" w:themeColor="text1"/>
        </w:rPr>
        <w:t>.</w:t>
      </w:r>
    </w:p>
    <w:p w14:paraId="7BBE5471" w14:textId="3E29BA02" w:rsidR="001126E1" w:rsidRPr="001C59A7" w:rsidRDefault="00456F6F" w:rsidP="00456F6F">
      <w:pPr>
        <w:pStyle w:val="Nagwek2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  <w:lang w:val="pl"/>
        </w:rPr>
        <w:t xml:space="preserve">Wynajmujący oświadcza i zapewnia Najemcę, że </w:t>
      </w:r>
      <w:r w:rsidR="008F6867">
        <w:rPr>
          <w:rFonts w:ascii="Arial Narrow" w:hAnsi="Arial Narrow"/>
          <w:color w:val="000000" w:themeColor="text1"/>
          <w:lang w:val="pl"/>
        </w:rPr>
        <w:t>Aparatura</w:t>
      </w:r>
      <w:r w:rsidR="001126E1" w:rsidRPr="001C59A7">
        <w:rPr>
          <w:rFonts w:ascii="Arial Narrow" w:hAnsi="Arial Narrow"/>
          <w:color w:val="000000" w:themeColor="text1"/>
          <w:lang w:val="pl"/>
        </w:rPr>
        <w:t xml:space="preserve"> stanowi w pełni funkcjonalne,</w:t>
      </w:r>
      <w:r w:rsidR="000415B4" w:rsidRPr="001C59A7">
        <w:rPr>
          <w:rFonts w:ascii="Arial Narrow" w:hAnsi="Arial Narrow"/>
          <w:color w:val="000000" w:themeColor="text1"/>
          <w:lang w:val="pl"/>
        </w:rPr>
        <w:t xml:space="preserve"> </w:t>
      </w:r>
      <w:r w:rsidR="001126E1" w:rsidRPr="001C59A7">
        <w:rPr>
          <w:rFonts w:ascii="Arial Narrow" w:hAnsi="Arial Narrow"/>
          <w:color w:val="000000" w:themeColor="text1"/>
          <w:lang w:val="pl"/>
        </w:rPr>
        <w:t>samowystarczalne urządzenie do przeprowadzenia wszystkich niezbędnych dla Najemcy procesów, które zostały określone w Zapytaniu ofertowym.</w:t>
      </w:r>
    </w:p>
    <w:p w14:paraId="382BAC17" w14:textId="53E7FF3F" w:rsidR="000415B4" w:rsidRPr="001C59A7" w:rsidRDefault="000415B4" w:rsidP="00456F6F">
      <w:pPr>
        <w:pStyle w:val="Nagwek2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  <w:lang w:val="pl"/>
        </w:rPr>
        <w:t xml:space="preserve">Wynajmujący oświadcza i zapewnia Najemcę, że </w:t>
      </w:r>
      <w:r w:rsidR="008F6867">
        <w:rPr>
          <w:rFonts w:ascii="Arial Narrow" w:hAnsi="Arial Narrow"/>
          <w:color w:val="000000" w:themeColor="text1"/>
          <w:lang w:val="pl"/>
        </w:rPr>
        <w:t>Aparatura</w:t>
      </w:r>
      <w:r w:rsidRPr="001C59A7">
        <w:rPr>
          <w:rFonts w:ascii="Arial Narrow" w:hAnsi="Arial Narrow"/>
          <w:color w:val="000000" w:themeColor="text1"/>
          <w:lang w:val="pl"/>
        </w:rPr>
        <w:t xml:space="preserve"> jest całkowicie kompletn</w:t>
      </w:r>
      <w:r w:rsidR="008F6867">
        <w:rPr>
          <w:rFonts w:ascii="Arial Narrow" w:hAnsi="Arial Narrow"/>
          <w:color w:val="000000" w:themeColor="text1"/>
          <w:lang w:val="pl"/>
        </w:rPr>
        <w:t>a</w:t>
      </w:r>
      <w:r w:rsidRPr="001C59A7">
        <w:rPr>
          <w:rFonts w:ascii="Arial Narrow" w:hAnsi="Arial Narrow"/>
          <w:color w:val="000000" w:themeColor="text1"/>
          <w:lang w:val="pl"/>
        </w:rPr>
        <w:t xml:space="preserve"> i sprawn</w:t>
      </w:r>
      <w:r w:rsidR="008F6867">
        <w:rPr>
          <w:rFonts w:ascii="Arial Narrow" w:hAnsi="Arial Narrow"/>
          <w:color w:val="000000" w:themeColor="text1"/>
          <w:lang w:val="pl"/>
        </w:rPr>
        <w:t>a</w:t>
      </w:r>
      <w:r w:rsidRPr="001C59A7">
        <w:rPr>
          <w:rFonts w:ascii="Arial Narrow" w:hAnsi="Arial Narrow"/>
          <w:color w:val="000000" w:themeColor="text1"/>
          <w:lang w:val="pl"/>
        </w:rPr>
        <w:t>, spełnia wszystkie funkcjonalności opisane w pkt. 3 Zapytania ofertowego, nie posiada wad prawnych ani fizycznych, jest gotow</w:t>
      </w:r>
      <w:r w:rsidR="008F6867">
        <w:rPr>
          <w:rFonts w:ascii="Arial Narrow" w:hAnsi="Arial Narrow"/>
          <w:color w:val="000000" w:themeColor="text1"/>
          <w:lang w:val="pl"/>
        </w:rPr>
        <w:t xml:space="preserve">a </w:t>
      </w:r>
      <w:r w:rsidRPr="001C59A7">
        <w:rPr>
          <w:rFonts w:ascii="Arial Narrow" w:hAnsi="Arial Narrow"/>
          <w:color w:val="000000" w:themeColor="text1"/>
          <w:lang w:val="pl"/>
        </w:rPr>
        <w:t>do przeznaczonego użytku oraz woln</w:t>
      </w:r>
      <w:r w:rsidR="008F6867">
        <w:rPr>
          <w:rFonts w:ascii="Arial Narrow" w:hAnsi="Arial Narrow"/>
          <w:color w:val="000000" w:themeColor="text1"/>
          <w:lang w:val="pl"/>
        </w:rPr>
        <w:t>a</w:t>
      </w:r>
      <w:r w:rsidRPr="001C59A7">
        <w:rPr>
          <w:rFonts w:ascii="Arial Narrow" w:hAnsi="Arial Narrow"/>
          <w:color w:val="000000" w:themeColor="text1"/>
          <w:lang w:val="pl"/>
        </w:rPr>
        <w:t xml:space="preserve"> od praw osób trzecich.</w:t>
      </w:r>
    </w:p>
    <w:p w14:paraId="2EA1E945" w14:textId="77777777" w:rsidR="001126E1" w:rsidRPr="001C59A7" w:rsidRDefault="001126E1" w:rsidP="00480AE2">
      <w:pPr>
        <w:pStyle w:val="Nagwek2"/>
        <w:rPr>
          <w:rFonts w:ascii="Arial Narrow" w:eastAsiaTheme="minorHAnsi" w:hAnsi="Arial Narrow"/>
          <w:lang w:val="pl"/>
        </w:rPr>
      </w:pPr>
      <w:r w:rsidRPr="001C59A7">
        <w:rPr>
          <w:rFonts w:ascii="Arial Narrow" w:eastAsiaTheme="minorHAnsi" w:hAnsi="Arial Narrow"/>
          <w:lang w:val="pl"/>
        </w:rPr>
        <w:t>Wynajmujący oświadcza, że:</w:t>
      </w:r>
    </w:p>
    <w:p w14:paraId="656FDD89" w14:textId="77777777" w:rsidR="002A168D" w:rsidRPr="001C59A7" w:rsidRDefault="002A168D" w:rsidP="002A168D">
      <w:pPr>
        <w:pStyle w:val="Nagwek3"/>
        <w:rPr>
          <w:rFonts w:ascii="Arial Narrow" w:hAnsi="Arial Narrow"/>
          <w:szCs w:val="22"/>
          <w:lang w:val="pl"/>
        </w:rPr>
      </w:pPr>
      <w:r w:rsidRPr="001C59A7">
        <w:rPr>
          <w:rFonts w:ascii="Arial Narrow" w:eastAsiaTheme="minorHAnsi" w:hAnsi="Arial Narrow"/>
          <w:szCs w:val="22"/>
          <w:lang w:val="pl"/>
        </w:rPr>
        <w:t>znajduje się w sytuacji finansowej i ekonomicznej zapewniającej prawidłowe i terminowe wykonanie Umowy,</w:t>
      </w:r>
    </w:p>
    <w:p w14:paraId="7EC6EF9C" w14:textId="77777777" w:rsidR="002A168D" w:rsidRPr="001C59A7" w:rsidRDefault="002A168D" w:rsidP="002A168D">
      <w:pPr>
        <w:pStyle w:val="Nagwek3"/>
        <w:rPr>
          <w:rFonts w:ascii="Arial Narrow" w:eastAsiaTheme="minorHAnsi" w:hAnsi="Arial Narrow"/>
          <w:szCs w:val="22"/>
          <w:lang w:val="pl"/>
        </w:rPr>
      </w:pPr>
      <w:r w:rsidRPr="001C59A7">
        <w:rPr>
          <w:rFonts w:ascii="Arial Narrow" w:eastAsiaTheme="minorHAnsi" w:hAnsi="Arial Narrow"/>
          <w:szCs w:val="22"/>
          <w:lang w:val="pl"/>
        </w:rPr>
        <w:t>posiada kompetencje i doświadczenie umożliwiające prawidłową realizację Umowy,</w:t>
      </w:r>
    </w:p>
    <w:p w14:paraId="605D7F61" w14:textId="56138EE7" w:rsidR="00371D19" w:rsidRPr="001C59A7" w:rsidRDefault="001126E1" w:rsidP="002A168D">
      <w:pPr>
        <w:pStyle w:val="Nagwek3"/>
        <w:rPr>
          <w:rFonts w:ascii="Arial Narrow" w:eastAsiaTheme="minorHAnsi" w:hAnsi="Arial Narrow"/>
          <w:szCs w:val="22"/>
          <w:lang w:val="pl"/>
        </w:rPr>
      </w:pPr>
      <w:r w:rsidRPr="001C59A7">
        <w:rPr>
          <w:rFonts w:ascii="Arial Narrow" w:eastAsiaTheme="minorHAnsi" w:hAnsi="Arial Narrow"/>
          <w:szCs w:val="22"/>
          <w:lang w:val="pl"/>
        </w:rPr>
        <w:t xml:space="preserve">nie jest </w:t>
      </w:r>
      <w:r w:rsidR="00371D19" w:rsidRPr="001C59A7">
        <w:rPr>
          <w:rFonts w:ascii="Arial Narrow" w:eastAsiaTheme="minorHAnsi" w:hAnsi="Arial Narrow"/>
          <w:szCs w:val="22"/>
          <w:lang w:val="pl"/>
        </w:rPr>
        <w:t xml:space="preserve">podmiotem w </w:t>
      </w:r>
      <w:r w:rsidR="00BA06A6" w:rsidRPr="001C59A7">
        <w:rPr>
          <w:rFonts w:ascii="Arial Narrow" w:eastAsiaTheme="minorHAnsi" w:hAnsi="Arial Narrow"/>
          <w:szCs w:val="22"/>
          <w:lang w:val="pl"/>
        </w:rPr>
        <w:t>stosunku,</w:t>
      </w:r>
      <w:r w:rsidR="00371D19" w:rsidRPr="001C59A7">
        <w:rPr>
          <w:rFonts w:ascii="Arial Narrow" w:eastAsiaTheme="minorHAnsi" w:hAnsi="Arial Narrow"/>
          <w:szCs w:val="22"/>
          <w:lang w:val="pl"/>
        </w:rPr>
        <w:t xml:space="preserve"> do którego otwarto likwidację, ogłoszono upadłość, którego aktywami zarządza likwidator lub sąd, </w:t>
      </w:r>
    </w:p>
    <w:p w14:paraId="22643C85" w14:textId="475E0F8E" w:rsidR="00371D19" w:rsidRDefault="00371D19" w:rsidP="00480AE2">
      <w:pPr>
        <w:pStyle w:val="Nagwek3"/>
        <w:rPr>
          <w:rFonts w:ascii="Arial Narrow" w:eastAsiaTheme="minorHAnsi" w:hAnsi="Arial Narrow"/>
          <w:szCs w:val="22"/>
          <w:lang w:val="pl"/>
        </w:rPr>
      </w:pPr>
      <w:r w:rsidRPr="001C59A7">
        <w:rPr>
          <w:rFonts w:ascii="Arial Narrow" w:eastAsiaTheme="minorHAnsi" w:hAnsi="Arial Narrow"/>
          <w:szCs w:val="22"/>
          <w:lang w:val="pl"/>
        </w:rPr>
        <w:t xml:space="preserve">nie jest </w:t>
      </w:r>
      <w:r w:rsidR="00BA06A6" w:rsidRPr="001C59A7">
        <w:rPr>
          <w:rFonts w:ascii="Arial Narrow" w:eastAsiaTheme="minorHAnsi" w:hAnsi="Arial Narrow"/>
          <w:szCs w:val="22"/>
          <w:lang w:val="pl"/>
        </w:rPr>
        <w:t>podmiotem,</w:t>
      </w:r>
      <w:r w:rsidRPr="001C59A7">
        <w:rPr>
          <w:rFonts w:ascii="Arial Narrow" w:eastAsiaTheme="minorHAnsi" w:hAnsi="Arial Narrow"/>
          <w:szCs w:val="22"/>
          <w:lang w:val="pl"/>
        </w:rPr>
        <w:t xml:space="preserve"> który zawarł układ z wierzycielami, którego działalność jest zawieszona albo znajduje się w innego tego rodzaju sytuacji wynikającej z podobnej procedury przewidzianej w przepisach miejsca wszczęcia tej procedury,</w:t>
      </w:r>
    </w:p>
    <w:p w14:paraId="0E36B6AB" w14:textId="61536523" w:rsidR="001126E1" w:rsidRPr="001C59A7" w:rsidRDefault="002A168D" w:rsidP="00221E8A">
      <w:pPr>
        <w:pStyle w:val="Nagwek3"/>
        <w:rPr>
          <w:rFonts w:ascii="Arial Narrow" w:hAnsi="Arial Narrow"/>
          <w:szCs w:val="22"/>
          <w:lang w:val="pl"/>
        </w:rPr>
      </w:pPr>
      <w:r w:rsidRPr="001C59A7">
        <w:rPr>
          <w:rFonts w:ascii="Arial Narrow" w:eastAsiaTheme="minorHAnsi" w:hAnsi="Arial Narrow"/>
          <w:szCs w:val="22"/>
          <w:lang w:val="pl"/>
        </w:rPr>
        <w:t xml:space="preserve">nie jest podmiotem, który podlega wykluczeniu na podstawie </w:t>
      </w:r>
      <w:r w:rsidRPr="001C59A7">
        <w:rPr>
          <w:rFonts w:ascii="Arial Narrow" w:eastAsiaTheme="minorEastAsia" w:hAnsi="Arial Narrow"/>
          <w:szCs w:val="22"/>
        </w:rPr>
        <w:t>art. 7 ust. 1 Ustawy dnia 13 kwietnia 2022 r. o szczególnych rozwiązaniach w zakresie przeciwdziałania wspieraniu agresji na Ukrainę oraz służących ochronie bezpieczeństwa narodowego (Dz.U. z 2022 r. poz. 835 z póżn.zm.)</w:t>
      </w:r>
      <w:r w:rsidR="001126E1" w:rsidRPr="001C59A7">
        <w:rPr>
          <w:rFonts w:ascii="Arial Narrow" w:eastAsiaTheme="minorHAnsi" w:hAnsi="Arial Narrow"/>
          <w:szCs w:val="22"/>
          <w:lang w:val="pl"/>
        </w:rPr>
        <w:t>.</w:t>
      </w:r>
    </w:p>
    <w:p w14:paraId="108EF759" w14:textId="500F4ADF" w:rsidR="0046144C" w:rsidRPr="001C59A7" w:rsidRDefault="0046144C" w:rsidP="0046144C">
      <w:pPr>
        <w:pStyle w:val="Nagwek2"/>
        <w:rPr>
          <w:rFonts w:ascii="Arial Narrow" w:eastAsiaTheme="minorHAnsi" w:hAnsi="Arial Narrow"/>
          <w:color w:val="000000" w:themeColor="text1"/>
        </w:rPr>
      </w:pPr>
      <w:r w:rsidRPr="001C59A7">
        <w:rPr>
          <w:rFonts w:ascii="Arial Narrow" w:eastAsiaTheme="minorHAnsi" w:hAnsi="Arial Narrow"/>
          <w:color w:val="000000" w:themeColor="text1"/>
        </w:rPr>
        <w:t>Wynajmujący oświadcza, że nie ma powiązań osobowych lub kapitałowych z Najemcą. Przy czym przez powiązania kapitałowe lub osobowe Strony przyjmują wzajemne powiązania między Najemcą lub osobami upoważnionymi do zaciągania zobowiązań w imieniu Najemcy lub osobami wykonującymi w imieniu Najemcy czynności związane z przeprowadzeniem procedury wyboru najkorzystniejszej oferty</w:t>
      </w:r>
      <w:r w:rsidR="00D73F97">
        <w:rPr>
          <w:rFonts w:ascii="Arial Narrow" w:eastAsiaTheme="minorHAnsi" w:hAnsi="Arial Narrow"/>
          <w:color w:val="000000" w:themeColor="text1"/>
        </w:rPr>
        <w:t>,</w:t>
      </w:r>
      <w:r w:rsidRPr="001C59A7">
        <w:rPr>
          <w:rFonts w:ascii="Arial Narrow" w:eastAsiaTheme="minorHAnsi" w:hAnsi="Arial Narrow"/>
          <w:color w:val="000000" w:themeColor="text1"/>
        </w:rPr>
        <w:t xml:space="preserve"> a Wynajmującym, polegające w szczególności na:</w:t>
      </w:r>
    </w:p>
    <w:p w14:paraId="57B3CF4C" w14:textId="7E879A0B" w:rsidR="0046144C" w:rsidRPr="001C59A7" w:rsidRDefault="0046144C" w:rsidP="0046144C">
      <w:pPr>
        <w:pStyle w:val="Nagwek3"/>
        <w:rPr>
          <w:rFonts w:ascii="Arial Narrow" w:eastAsiaTheme="minorHAnsi" w:hAnsi="Arial Narrow"/>
          <w:color w:val="000000" w:themeColor="text1"/>
          <w:szCs w:val="22"/>
        </w:rPr>
      </w:pPr>
      <w:r w:rsidRPr="001C59A7">
        <w:rPr>
          <w:rFonts w:ascii="Arial Narrow" w:eastAsiaTheme="minorHAnsi" w:hAnsi="Arial Narrow"/>
          <w:color w:val="000000" w:themeColor="text1"/>
          <w:szCs w:val="22"/>
        </w:rPr>
        <w:t xml:space="preserve">uczestniczeniu w </w:t>
      </w:r>
      <w:r w:rsidR="00BA06A6" w:rsidRPr="001C59A7">
        <w:rPr>
          <w:rFonts w:ascii="Arial Narrow" w:eastAsiaTheme="minorHAnsi" w:hAnsi="Arial Narrow"/>
          <w:color w:val="000000" w:themeColor="text1"/>
          <w:szCs w:val="22"/>
        </w:rPr>
        <w:t>spółce</w:t>
      </w:r>
      <w:r w:rsidRPr="001C59A7">
        <w:rPr>
          <w:rFonts w:ascii="Arial Narrow" w:eastAsiaTheme="minorHAnsi" w:hAnsi="Arial Narrow"/>
          <w:color w:val="000000" w:themeColor="text1"/>
          <w:szCs w:val="22"/>
        </w:rPr>
        <w:t xml:space="preserve"> jako wspólnik spółki cywilnej lub spółki osobowej;</w:t>
      </w:r>
    </w:p>
    <w:p w14:paraId="282478C4" w14:textId="77777777" w:rsidR="0046144C" w:rsidRPr="001C59A7" w:rsidRDefault="0046144C" w:rsidP="0046144C">
      <w:pPr>
        <w:pStyle w:val="Nagwek3"/>
        <w:rPr>
          <w:rFonts w:ascii="Arial Narrow" w:eastAsiaTheme="minorHAnsi" w:hAnsi="Arial Narrow"/>
          <w:color w:val="000000" w:themeColor="text1"/>
          <w:szCs w:val="22"/>
        </w:rPr>
      </w:pPr>
      <w:r w:rsidRPr="001C59A7">
        <w:rPr>
          <w:rFonts w:ascii="Arial Narrow" w:eastAsiaTheme="minorHAnsi" w:hAnsi="Arial Narrow"/>
          <w:color w:val="000000" w:themeColor="text1"/>
          <w:szCs w:val="22"/>
        </w:rPr>
        <w:t>posiadaniu co najmniej 10% udziałów lub akcji, o ile niższy próg nie wynika z przepisów prawa lub nie został określony przez Instytucję Zarządzającą dla danego Programu w wytycznych programowych;</w:t>
      </w:r>
    </w:p>
    <w:p w14:paraId="1A39CF19" w14:textId="77777777" w:rsidR="0046144C" w:rsidRPr="001C59A7" w:rsidRDefault="0046144C" w:rsidP="0046144C">
      <w:pPr>
        <w:pStyle w:val="Nagwek3"/>
        <w:rPr>
          <w:rFonts w:ascii="Arial Narrow" w:eastAsiaTheme="minorHAnsi" w:hAnsi="Arial Narrow"/>
          <w:color w:val="000000" w:themeColor="text1"/>
          <w:szCs w:val="22"/>
        </w:rPr>
      </w:pPr>
      <w:r w:rsidRPr="001C59A7">
        <w:rPr>
          <w:rFonts w:ascii="Arial Narrow" w:eastAsiaTheme="minorHAnsi" w:hAnsi="Arial Narrow"/>
          <w:color w:val="000000" w:themeColor="text1"/>
          <w:szCs w:val="22"/>
        </w:rPr>
        <w:t>pełnieniu funkcji członka organu nadzorczego lub zarządzającego, prokurenta, pełnomocnika;</w:t>
      </w:r>
    </w:p>
    <w:p w14:paraId="36CAA808" w14:textId="77777777" w:rsidR="0046144C" w:rsidRPr="001C59A7" w:rsidRDefault="0046144C" w:rsidP="0046144C">
      <w:pPr>
        <w:pStyle w:val="Nagwek3"/>
        <w:rPr>
          <w:rFonts w:ascii="Arial Narrow" w:eastAsiaTheme="minorHAnsi" w:hAnsi="Arial Narrow"/>
          <w:color w:val="000000" w:themeColor="text1"/>
          <w:szCs w:val="22"/>
        </w:rPr>
      </w:pPr>
      <w:r w:rsidRPr="001C59A7">
        <w:rPr>
          <w:rFonts w:ascii="Arial Narrow" w:eastAsiaTheme="minorHAnsi" w:hAnsi="Arial Narrow"/>
          <w:color w:val="000000" w:themeColor="text1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8C370C" w14:textId="7AF98CBA" w:rsidR="001126E1" w:rsidRPr="001C59A7" w:rsidRDefault="0046144C" w:rsidP="0046144C">
      <w:pPr>
        <w:pStyle w:val="Nagwek1"/>
        <w:rPr>
          <w:rFonts w:ascii="Arial Narrow" w:hAnsi="Arial Narrow"/>
        </w:rPr>
      </w:pPr>
      <w:r w:rsidRPr="001C59A7">
        <w:rPr>
          <w:rFonts w:ascii="Arial Narrow" w:hAnsi="Arial Narrow"/>
        </w:rPr>
        <w:t xml:space="preserve">Okres </w:t>
      </w:r>
      <w:r w:rsidR="00801102" w:rsidRPr="001C59A7">
        <w:rPr>
          <w:rFonts w:ascii="Arial Narrow" w:hAnsi="Arial Narrow"/>
        </w:rPr>
        <w:t>realizacji</w:t>
      </w:r>
      <w:r w:rsidRPr="001C59A7">
        <w:rPr>
          <w:rFonts w:ascii="Arial Narrow" w:hAnsi="Arial Narrow"/>
        </w:rPr>
        <w:t xml:space="preserve"> Umowy</w:t>
      </w:r>
    </w:p>
    <w:p w14:paraId="738AB23F" w14:textId="75B81A1C" w:rsidR="002A09CF" w:rsidRPr="001C59A7" w:rsidRDefault="002A09CF" w:rsidP="002A09CF">
      <w:pPr>
        <w:pStyle w:val="Nagwek2"/>
        <w:rPr>
          <w:rFonts w:ascii="Arial Narrow" w:hAnsi="Arial Narrow"/>
          <w:lang w:eastAsia="pl-PL"/>
        </w:rPr>
      </w:pPr>
      <w:r w:rsidRPr="001C59A7">
        <w:rPr>
          <w:rFonts w:ascii="Arial Narrow" w:hAnsi="Arial Narrow"/>
          <w:lang w:eastAsia="pl-PL"/>
        </w:rPr>
        <w:t>U</w:t>
      </w:r>
      <w:r w:rsidR="001126E1" w:rsidRPr="001C59A7">
        <w:rPr>
          <w:rFonts w:ascii="Arial Narrow" w:hAnsi="Arial Narrow"/>
          <w:lang w:eastAsia="pl-PL"/>
        </w:rPr>
        <w:t xml:space="preserve">mowa zostaje zawarta na czas </w:t>
      </w:r>
      <w:r w:rsidRPr="001C59A7">
        <w:rPr>
          <w:rFonts w:ascii="Arial Narrow" w:hAnsi="Arial Narrow"/>
          <w:lang w:eastAsia="pl-PL"/>
        </w:rPr>
        <w:t>określony</w:t>
      </w:r>
      <w:r w:rsidR="008E24CD" w:rsidRPr="001C59A7">
        <w:rPr>
          <w:rFonts w:ascii="Arial Narrow" w:hAnsi="Arial Narrow"/>
          <w:lang w:eastAsia="pl-PL"/>
        </w:rPr>
        <w:t>:</w:t>
      </w:r>
      <w:r w:rsidRPr="001C59A7">
        <w:rPr>
          <w:rFonts w:ascii="Arial Narrow" w:hAnsi="Arial Narrow"/>
          <w:lang w:eastAsia="pl-PL"/>
        </w:rPr>
        <w:t xml:space="preserve"> </w:t>
      </w:r>
      <w:r w:rsidR="001126E1" w:rsidRPr="001C59A7">
        <w:rPr>
          <w:rFonts w:ascii="Arial Narrow" w:hAnsi="Arial Narrow"/>
          <w:lang w:eastAsia="pl-PL"/>
        </w:rPr>
        <w:t xml:space="preserve">od dnia zawarcia </w:t>
      </w:r>
      <w:r w:rsidR="00801102" w:rsidRPr="001C59A7">
        <w:rPr>
          <w:rFonts w:ascii="Arial Narrow" w:hAnsi="Arial Narrow"/>
          <w:lang w:eastAsia="pl-PL"/>
        </w:rPr>
        <w:t>U</w:t>
      </w:r>
      <w:r w:rsidR="001126E1" w:rsidRPr="001C59A7">
        <w:rPr>
          <w:rFonts w:ascii="Arial Narrow" w:hAnsi="Arial Narrow"/>
          <w:lang w:eastAsia="pl-PL"/>
        </w:rPr>
        <w:t xml:space="preserve">mowy do </w:t>
      </w:r>
      <w:r w:rsidR="008E24CD" w:rsidRPr="001C59A7">
        <w:rPr>
          <w:rFonts w:ascii="Arial Narrow" w:hAnsi="Arial Narrow"/>
          <w:lang w:eastAsia="pl-PL"/>
        </w:rPr>
        <w:t xml:space="preserve">dnia zakończenia </w:t>
      </w:r>
      <w:r w:rsidRPr="001C59A7">
        <w:rPr>
          <w:rFonts w:ascii="Arial Narrow" w:hAnsi="Arial Narrow"/>
          <w:lang w:eastAsia="pl-PL"/>
        </w:rPr>
        <w:t>realizacji Projektu</w:t>
      </w:r>
      <w:r w:rsidR="00D73F97">
        <w:rPr>
          <w:rFonts w:ascii="Arial Narrow" w:hAnsi="Arial Narrow"/>
          <w:lang w:eastAsia="pl-PL"/>
        </w:rPr>
        <w:t>,</w:t>
      </w:r>
      <w:r w:rsidRPr="001C59A7">
        <w:rPr>
          <w:rFonts w:ascii="Arial Narrow" w:hAnsi="Arial Narrow"/>
          <w:lang w:eastAsia="pl-PL"/>
        </w:rPr>
        <w:t xml:space="preserve"> tj. do </w:t>
      </w:r>
      <w:r w:rsidR="008E24CD" w:rsidRPr="001C59A7">
        <w:rPr>
          <w:rFonts w:ascii="Arial Narrow" w:hAnsi="Arial Narrow"/>
          <w:lang w:eastAsia="pl-PL"/>
        </w:rPr>
        <w:t>…………………</w:t>
      </w:r>
      <w:r w:rsidRPr="001C59A7">
        <w:rPr>
          <w:rFonts w:ascii="Arial Narrow" w:hAnsi="Arial Narrow"/>
          <w:lang w:eastAsia="pl-PL"/>
        </w:rPr>
        <w:t xml:space="preserve"> r.</w:t>
      </w:r>
    </w:p>
    <w:p w14:paraId="45EB1351" w14:textId="10F5F7B5" w:rsidR="001126E1" w:rsidRPr="00CB37D0" w:rsidRDefault="001126E1" w:rsidP="00801102">
      <w:pPr>
        <w:pStyle w:val="Nagwek2"/>
        <w:rPr>
          <w:rFonts w:ascii="Arial Narrow" w:hAnsi="Arial Narrow"/>
          <w:color w:val="000000" w:themeColor="text1"/>
          <w:lang w:eastAsia="pl-PL"/>
        </w:rPr>
      </w:pPr>
      <w:r w:rsidRPr="001C59A7">
        <w:rPr>
          <w:rFonts w:ascii="Arial Narrow" w:hAnsi="Arial Narrow"/>
          <w:lang w:eastAsia="pl-PL"/>
        </w:rPr>
        <w:t>W przypadku wydłużenia terminu realizacji Projektu</w:t>
      </w:r>
      <w:r w:rsidR="00110990">
        <w:rPr>
          <w:rFonts w:ascii="Arial Narrow" w:hAnsi="Arial Narrow"/>
          <w:lang w:eastAsia="pl-PL"/>
        </w:rPr>
        <w:t>,</w:t>
      </w:r>
      <w:r w:rsidR="00487AE9">
        <w:rPr>
          <w:rFonts w:ascii="Arial Narrow" w:hAnsi="Arial Narrow"/>
          <w:lang w:eastAsia="pl-PL"/>
        </w:rPr>
        <w:t xml:space="preserve"> któr</w:t>
      </w:r>
      <w:r w:rsidR="008A2C95">
        <w:rPr>
          <w:rFonts w:ascii="Arial Narrow" w:hAnsi="Arial Narrow"/>
          <w:lang w:eastAsia="pl-PL"/>
        </w:rPr>
        <w:t>y</w:t>
      </w:r>
      <w:r w:rsidR="00487AE9">
        <w:rPr>
          <w:rFonts w:ascii="Arial Narrow" w:hAnsi="Arial Narrow"/>
          <w:lang w:eastAsia="pl-PL"/>
        </w:rPr>
        <w:t xml:space="preserve"> ma wpływ na najem</w:t>
      </w:r>
      <w:r w:rsidRPr="001C59A7">
        <w:rPr>
          <w:rFonts w:ascii="Arial Narrow" w:hAnsi="Arial Narrow"/>
          <w:lang w:eastAsia="pl-PL"/>
        </w:rPr>
        <w:t xml:space="preserve">, termin </w:t>
      </w:r>
      <w:r w:rsidR="008E24CD" w:rsidRPr="001C59A7">
        <w:rPr>
          <w:rFonts w:ascii="Arial Narrow" w:hAnsi="Arial Narrow"/>
          <w:lang w:eastAsia="pl-PL"/>
        </w:rPr>
        <w:t>realizacji U</w:t>
      </w:r>
      <w:r w:rsidRPr="001C59A7">
        <w:rPr>
          <w:rFonts w:ascii="Arial Narrow" w:hAnsi="Arial Narrow"/>
          <w:lang w:eastAsia="pl-PL"/>
        </w:rPr>
        <w:t>mowy ulega przedłużeniu do dnia nowego terminu realizacji Projektu.</w:t>
      </w:r>
    </w:p>
    <w:p w14:paraId="5A832791" w14:textId="55AA3FEE" w:rsidR="009F5F75" w:rsidRDefault="00B72D67" w:rsidP="009F5F75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lastRenderedPageBreak/>
        <w:t xml:space="preserve">W przypadku wydłużania terminu realizacji Umowy na podstawie ust. 2, </w:t>
      </w:r>
      <w:r w:rsidR="008E24CD" w:rsidRPr="00CB37D0">
        <w:rPr>
          <w:rFonts w:ascii="Arial Narrow" w:hAnsi="Arial Narrow"/>
          <w:color w:val="000000" w:themeColor="text1"/>
          <w:lang w:eastAsia="pl-PL"/>
        </w:rPr>
        <w:t xml:space="preserve">Najemca zobowiązany jest poinformować Wynajmującego o </w:t>
      </w:r>
      <w:r w:rsidR="009F5F75" w:rsidRPr="00CB37D0">
        <w:rPr>
          <w:rFonts w:ascii="Arial Narrow" w:hAnsi="Arial Narrow"/>
          <w:color w:val="000000" w:themeColor="text1"/>
          <w:lang w:eastAsia="pl-PL"/>
        </w:rPr>
        <w:t xml:space="preserve">nowej dacie zakończenia </w:t>
      </w:r>
      <w:r w:rsidR="008E24CD" w:rsidRPr="00CB37D0">
        <w:rPr>
          <w:rFonts w:ascii="Arial Narrow" w:hAnsi="Arial Narrow"/>
          <w:color w:val="000000" w:themeColor="text1"/>
          <w:lang w:eastAsia="pl-PL"/>
        </w:rPr>
        <w:t>realizacji Projektu</w:t>
      </w:r>
      <w:r w:rsidR="009F5F75" w:rsidRPr="00CB37D0">
        <w:rPr>
          <w:rFonts w:ascii="Arial Narrow" w:hAnsi="Arial Narrow"/>
          <w:color w:val="000000" w:themeColor="text1"/>
          <w:lang w:eastAsia="pl-PL"/>
        </w:rPr>
        <w:t xml:space="preserve"> w terminie nie dłuższym niż 14 dni od uzyskania informacji o przedłużeniu</w:t>
      </w:r>
      <w:r w:rsidR="001C59A7" w:rsidRPr="00CB37D0">
        <w:rPr>
          <w:rFonts w:ascii="Arial Narrow" w:hAnsi="Arial Narrow"/>
          <w:color w:val="000000" w:themeColor="text1"/>
          <w:lang w:eastAsia="pl-PL"/>
        </w:rPr>
        <w:t xml:space="preserve"> Projektu</w:t>
      </w:r>
      <w:r w:rsidR="009F5F75" w:rsidRPr="00CB37D0">
        <w:rPr>
          <w:rFonts w:ascii="Arial Narrow" w:hAnsi="Arial Narrow"/>
          <w:color w:val="000000" w:themeColor="text1"/>
          <w:lang w:eastAsia="pl-PL"/>
        </w:rPr>
        <w:t xml:space="preserve">, a następnie </w:t>
      </w:r>
      <w:r w:rsidR="000F587D" w:rsidRPr="00CB37D0">
        <w:rPr>
          <w:rFonts w:ascii="Arial Narrow" w:hAnsi="Arial Narrow"/>
          <w:color w:val="000000" w:themeColor="text1"/>
          <w:lang w:eastAsia="pl-PL"/>
        </w:rPr>
        <w:t xml:space="preserve">przekazać mu </w:t>
      </w:r>
      <w:r w:rsidR="009F5F75" w:rsidRPr="00CB37D0">
        <w:rPr>
          <w:rFonts w:ascii="Arial Narrow" w:hAnsi="Arial Narrow"/>
          <w:color w:val="000000" w:themeColor="text1"/>
          <w:lang w:eastAsia="pl-PL"/>
        </w:rPr>
        <w:t xml:space="preserve">do podpisu </w:t>
      </w:r>
      <w:r w:rsidR="000F587D" w:rsidRPr="00CB37D0">
        <w:rPr>
          <w:rFonts w:ascii="Arial Narrow" w:hAnsi="Arial Narrow"/>
          <w:color w:val="000000" w:themeColor="text1"/>
          <w:lang w:eastAsia="pl-PL"/>
        </w:rPr>
        <w:t>projekt aneksu do Umowy</w:t>
      </w:r>
      <w:r w:rsidR="009F5F75" w:rsidRPr="00CB37D0">
        <w:rPr>
          <w:rFonts w:ascii="Arial Narrow" w:hAnsi="Arial Narrow"/>
          <w:color w:val="000000" w:themeColor="text1"/>
          <w:lang w:eastAsia="pl-PL"/>
        </w:rPr>
        <w:t xml:space="preserve"> </w:t>
      </w:r>
      <w:r w:rsidR="000F587D" w:rsidRPr="00CB37D0">
        <w:rPr>
          <w:rFonts w:ascii="Arial Narrow" w:hAnsi="Arial Narrow"/>
          <w:color w:val="000000" w:themeColor="text1"/>
          <w:lang w:eastAsia="pl-PL"/>
        </w:rPr>
        <w:t>przedłużający termin realizacji</w:t>
      </w:r>
      <w:r w:rsidR="00837269" w:rsidRPr="00CB37D0">
        <w:rPr>
          <w:rFonts w:ascii="Arial Narrow" w:hAnsi="Arial Narrow"/>
          <w:color w:val="000000" w:themeColor="text1"/>
          <w:lang w:eastAsia="pl-PL"/>
        </w:rPr>
        <w:t xml:space="preserve"> Umowy</w:t>
      </w:r>
      <w:r w:rsidR="0012543D">
        <w:rPr>
          <w:rFonts w:ascii="Arial Narrow" w:hAnsi="Arial Narrow"/>
          <w:color w:val="000000" w:themeColor="text1"/>
          <w:lang w:eastAsia="pl-PL"/>
        </w:rPr>
        <w:t xml:space="preserve"> (jeśli dotyczy)</w:t>
      </w:r>
      <w:r w:rsidR="000F587D" w:rsidRPr="00CB37D0">
        <w:rPr>
          <w:rFonts w:ascii="Arial Narrow" w:hAnsi="Arial Narrow"/>
          <w:color w:val="000000" w:themeColor="text1"/>
          <w:lang w:eastAsia="pl-PL"/>
        </w:rPr>
        <w:t xml:space="preserve">. </w:t>
      </w:r>
    </w:p>
    <w:p w14:paraId="666066AA" w14:textId="566BA295" w:rsidR="008C6BFB" w:rsidRPr="008C6BFB" w:rsidRDefault="008C6BFB" w:rsidP="008C6BFB">
      <w:pPr>
        <w:pStyle w:val="Nagwek1"/>
        <w:rPr>
          <w:rFonts w:ascii="Arial Narrow" w:hAnsi="Arial Narrow"/>
          <w:lang w:eastAsia="pl-PL"/>
        </w:rPr>
      </w:pPr>
      <w:r w:rsidRPr="008C6BFB">
        <w:rPr>
          <w:rFonts w:ascii="Arial Narrow" w:hAnsi="Arial Narrow"/>
          <w:lang w:eastAsia="pl-PL"/>
        </w:rPr>
        <w:t>Sposób realizacji Umowy</w:t>
      </w:r>
    </w:p>
    <w:p w14:paraId="7BB07EA4" w14:textId="332D8192" w:rsidR="00B72D67" w:rsidRPr="00B72D67" w:rsidRDefault="00837269" w:rsidP="00B72D67">
      <w:pPr>
        <w:pStyle w:val="Nagwek2"/>
        <w:rPr>
          <w:rFonts w:ascii="Arial Narrow" w:hAnsi="Arial Narrow"/>
          <w:color w:val="000000" w:themeColor="text1"/>
          <w:lang w:eastAsia="pl-PL"/>
        </w:rPr>
      </w:pPr>
      <w:r w:rsidRPr="00CB37D0">
        <w:rPr>
          <w:rFonts w:ascii="Arial Narrow" w:hAnsi="Arial Narrow"/>
          <w:color w:val="000000" w:themeColor="text1"/>
        </w:rPr>
        <w:t xml:space="preserve">Wynajmujący udostępni </w:t>
      </w:r>
      <w:r w:rsidR="008F6867">
        <w:rPr>
          <w:rFonts w:ascii="Arial Narrow" w:hAnsi="Arial Narrow"/>
          <w:color w:val="000000" w:themeColor="text1"/>
        </w:rPr>
        <w:t xml:space="preserve">Aparaturę </w:t>
      </w:r>
      <w:r w:rsidRPr="00CB37D0">
        <w:rPr>
          <w:rFonts w:ascii="Arial Narrow" w:hAnsi="Arial Narrow"/>
          <w:color w:val="000000" w:themeColor="text1"/>
        </w:rPr>
        <w:t xml:space="preserve">Najemcy w </w:t>
      </w:r>
      <w:r w:rsidR="003F6905">
        <w:rPr>
          <w:rFonts w:ascii="Arial Narrow" w:hAnsi="Arial Narrow"/>
          <w:color w:val="000000" w:themeColor="text1"/>
        </w:rPr>
        <w:t xml:space="preserve">zakładanym </w:t>
      </w:r>
      <w:r w:rsidR="00BA06A6" w:rsidRPr="00CB37D0">
        <w:rPr>
          <w:rFonts w:ascii="Arial Narrow" w:hAnsi="Arial Narrow"/>
          <w:color w:val="000000" w:themeColor="text1"/>
        </w:rPr>
        <w:t>wymiarze 79</w:t>
      </w:r>
      <w:r w:rsidRPr="00CB37D0">
        <w:rPr>
          <w:rFonts w:ascii="Arial Narrow" w:hAnsi="Arial Narrow"/>
          <w:color w:val="000000" w:themeColor="text1"/>
        </w:rPr>
        <w:t xml:space="preserve"> godzin roboczych miesięcznie</w:t>
      </w:r>
      <w:r w:rsidR="00205C51" w:rsidRPr="00CB37D0">
        <w:rPr>
          <w:rFonts w:ascii="Arial Narrow" w:hAnsi="Arial Narrow"/>
          <w:color w:val="000000" w:themeColor="text1"/>
        </w:rPr>
        <w:t xml:space="preserve">. Szacowana liczba miesięcy wynajmu to </w:t>
      </w:r>
      <w:r w:rsidRPr="00CB37D0">
        <w:rPr>
          <w:rFonts w:ascii="Arial Narrow" w:hAnsi="Arial Narrow"/>
          <w:color w:val="000000" w:themeColor="text1"/>
        </w:rPr>
        <w:t>1</w:t>
      </w:r>
      <w:r w:rsidR="00824B25" w:rsidRPr="00CB37D0">
        <w:rPr>
          <w:rFonts w:ascii="Arial Narrow" w:hAnsi="Arial Narrow"/>
          <w:color w:val="000000" w:themeColor="text1"/>
        </w:rPr>
        <w:t>6</w:t>
      </w:r>
      <w:r w:rsidRPr="00CB37D0">
        <w:rPr>
          <w:rFonts w:ascii="Arial Narrow" w:hAnsi="Arial Narrow"/>
          <w:color w:val="000000" w:themeColor="text1"/>
        </w:rPr>
        <w:t xml:space="preserve"> miesięcy. </w:t>
      </w:r>
      <w:r w:rsidR="00824B25" w:rsidRPr="00CB37D0">
        <w:rPr>
          <w:rFonts w:ascii="Arial Narrow" w:hAnsi="Arial Narrow"/>
          <w:color w:val="000000" w:themeColor="text1"/>
        </w:rPr>
        <w:t xml:space="preserve">Szacowana całkowita liczba godzin wynajmu </w:t>
      </w:r>
      <w:r w:rsidR="008F6867">
        <w:rPr>
          <w:rFonts w:ascii="Arial Narrow" w:hAnsi="Arial Narrow"/>
          <w:color w:val="000000" w:themeColor="text1"/>
        </w:rPr>
        <w:t>Aparatury</w:t>
      </w:r>
      <w:r w:rsidR="00824B25" w:rsidRPr="00CB37D0">
        <w:rPr>
          <w:rFonts w:ascii="Arial Narrow" w:hAnsi="Arial Narrow"/>
          <w:color w:val="000000" w:themeColor="text1"/>
        </w:rPr>
        <w:t xml:space="preserve"> na rzecz Najemcy to 1260 godzin roboczych.</w:t>
      </w:r>
      <w:r w:rsidR="008C54FB">
        <w:rPr>
          <w:rFonts w:ascii="Arial Narrow" w:hAnsi="Arial Narrow"/>
          <w:color w:val="000000" w:themeColor="text1"/>
        </w:rPr>
        <w:t xml:space="preserve"> </w:t>
      </w:r>
    </w:p>
    <w:p w14:paraId="0F3039F0" w14:textId="79213D8F" w:rsidR="00EF6FA7" w:rsidRDefault="00EF6FA7" w:rsidP="00837269">
      <w:pPr>
        <w:pStyle w:val="Nagwek2"/>
        <w:rPr>
          <w:rFonts w:ascii="Arial Narrow" w:hAnsi="Arial Narrow"/>
          <w:color w:val="000000" w:themeColor="text1"/>
          <w:lang w:eastAsia="pl-PL"/>
        </w:rPr>
      </w:pPr>
      <w:r w:rsidRPr="005F1AE3">
        <w:rPr>
          <w:rFonts w:ascii="Arial Narrow" w:hAnsi="Arial Narrow"/>
        </w:rPr>
        <w:t>Roboczogodziny rozliczane będą w okresach miesięcznych na podstawie protokołu rozliczenia godzin podpisanego przez obydwie ze Stron</w:t>
      </w:r>
      <w:r>
        <w:rPr>
          <w:rFonts w:ascii="Arial Narrow" w:hAnsi="Arial Narrow"/>
        </w:rPr>
        <w:t xml:space="preserve"> (dalej: „Protokół rozliczenia godzin”)</w:t>
      </w:r>
      <w:r w:rsidRPr="005F1AE3">
        <w:rPr>
          <w:rFonts w:ascii="Arial Narrow" w:hAnsi="Arial Narrow"/>
        </w:rPr>
        <w:t>, chyba że Strony uzgodnią inny sposób rozliczeń</w:t>
      </w:r>
      <w:r>
        <w:rPr>
          <w:rFonts w:ascii="Arial Narrow" w:hAnsi="Arial Narrow"/>
        </w:rPr>
        <w:t>.</w:t>
      </w:r>
    </w:p>
    <w:p w14:paraId="5585BA5A" w14:textId="28EF36AE" w:rsidR="005F1AE3" w:rsidRDefault="008F6867" w:rsidP="005F1AE3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>Aparatura</w:t>
      </w:r>
      <w:r w:rsidR="005F1AE3">
        <w:rPr>
          <w:rFonts w:ascii="Arial Narrow" w:hAnsi="Arial Narrow"/>
          <w:color w:val="000000" w:themeColor="text1"/>
          <w:lang w:eastAsia="pl-PL"/>
        </w:rPr>
        <w:t xml:space="preserve"> udostępnian</w:t>
      </w:r>
      <w:r>
        <w:rPr>
          <w:rFonts w:ascii="Arial Narrow" w:hAnsi="Arial Narrow"/>
          <w:color w:val="000000" w:themeColor="text1"/>
          <w:lang w:eastAsia="pl-PL"/>
        </w:rPr>
        <w:t>a</w:t>
      </w:r>
      <w:r w:rsidR="005F1AE3">
        <w:rPr>
          <w:rFonts w:ascii="Arial Narrow" w:hAnsi="Arial Narrow"/>
          <w:color w:val="000000" w:themeColor="text1"/>
          <w:lang w:eastAsia="pl-PL"/>
        </w:rPr>
        <w:t xml:space="preserve"> będzie Najemcy w lokalizacji wskazanej przez Wynajmującego. </w:t>
      </w:r>
    </w:p>
    <w:p w14:paraId="660E2910" w14:textId="73D09554" w:rsidR="00461706" w:rsidRDefault="00461706" w:rsidP="005F1AE3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Najemca zapewnia, że </w:t>
      </w:r>
      <w:r w:rsidR="008F6867">
        <w:rPr>
          <w:rFonts w:ascii="Arial Narrow" w:hAnsi="Arial Narrow"/>
          <w:color w:val="000000" w:themeColor="text1"/>
          <w:lang w:eastAsia="pl-PL"/>
        </w:rPr>
        <w:t>Aparatura</w:t>
      </w:r>
      <w:r>
        <w:rPr>
          <w:rFonts w:ascii="Arial Narrow" w:hAnsi="Arial Narrow"/>
          <w:color w:val="000000" w:themeColor="text1"/>
          <w:lang w:eastAsia="pl-PL"/>
        </w:rPr>
        <w:t xml:space="preserve"> będzie obsługiwan</w:t>
      </w:r>
      <w:r w:rsidR="008F6867">
        <w:rPr>
          <w:rFonts w:ascii="Arial Narrow" w:hAnsi="Arial Narrow"/>
          <w:color w:val="000000" w:themeColor="text1"/>
          <w:lang w:eastAsia="pl-PL"/>
        </w:rPr>
        <w:t>a</w:t>
      </w:r>
      <w:r>
        <w:rPr>
          <w:rFonts w:ascii="Arial Narrow" w:hAnsi="Arial Narrow"/>
          <w:color w:val="000000" w:themeColor="text1"/>
          <w:lang w:eastAsia="pl-PL"/>
        </w:rPr>
        <w:t xml:space="preserve"> przez wykfalifikowany personel</w:t>
      </w:r>
      <w:r w:rsidR="00A3155B">
        <w:rPr>
          <w:rFonts w:ascii="Arial Narrow" w:hAnsi="Arial Narrow"/>
          <w:color w:val="000000" w:themeColor="text1"/>
          <w:lang w:eastAsia="pl-PL"/>
        </w:rPr>
        <w:t xml:space="preserve"> Najemcy</w:t>
      </w:r>
      <w:r>
        <w:rPr>
          <w:rFonts w:ascii="Arial Narrow" w:hAnsi="Arial Narrow"/>
          <w:color w:val="000000" w:themeColor="text1"/>
          <w:lang w:eastAsia="pl-PL"/>
        </w:rPr>
        <w:t xml:space="preserve">, który posiada wiedzę z zakresu obsługi </w:t>
      </w:r>
      <w:r w:rsidR="008F6867">
        <w:rPr>
          <w:rFonts w:ascii="Arial Narrow" w:hAnsi="Arial Narrow"/>
          <w:color w:val="000000" w:themeColor="text1"/>
          <w:lang w:eastAsia="pl-PL"/>
        </w:rPr>
        <w:t xml:space="preserve">takiej </w:t>
      </w:r>
      <w:r w:rsidR="0013275B">
        <w:rPr>
          <w:rFonts w:ascii="Arial Narrow" w:hAnsi="Arial Narrow"/>
          <w:color w:val="000000" w:themeColor="text1"/>
          <w:lang w:eastAsia="pl-PL"/>
        </w:rPr>
        <w:t>bardzo specjalistycznej i innowacyjnej</w:t>
      </w:r>
      <w:r>
        <w:rPr>
          <w:rFonts w:ascii="Arial Narrow" w:hAnsi="Arial Narrow"/>
          <w:color w:val="000000" w:themeColor="text1"/>
          <w:lang w:eastAsia="pl-PL"/>
        </w:rPr>
        <w:t xml:space="preserve"> </w:t>
      </w:r>
      <w:r w:rsidR="008F6867">
        <w:rPr>
          <w:rFonts w:ascii="Arial Narrow" w:hAnsi="Arial Narrow"/>
          <w:color w:val="000000" w:themeColor="text1"/>
          <w:lang w:eastAsia="pl-PL"/>
        </w:rPr>
        <w:t>A</w:t>
      </w:r>
      <w:r>
        <w:rPr>
          <w:rFonts w:ascii="Arial Narrow" w:hAnsi="Arial Narrow"/>
          <w:color w:val="000000" w:themeColor="text1"/>
          <w:lang w:eastAsia="pl-PL"/>
        </w:rPr>
        <w:t>paratury</w:t>
      </w:r>
      <w:r w:rsidR="008F6867">
        <w:rPr>
          <w:rFonts w:ascii="Arial Narrow" w:hAnsi="Arial Narrow"/>
          <w:color w:val="000000" w:themeColor="text1"/>
          <w:lang w:eastAsia="pl-PL"/>
        </w:rPr>
        <w:t>.</w:t>
      </w:r>
      <w:r>
        <w:rPr>
          <w:rFonts w:ascii="Arial Narrow" w:hAnsi="Arial Narrow"/>
          <w:color w:val="000000" w:themeColor="text1"/>
          <w:lang w:eastAsia="pl-PL"/>
        </w:rPr>
        <w:t xml:space="preserve"> W </w:t>
      </w:r>
      <w:r w:rsidR="00BA06A6">
        <w:rPr>
          <w:rFonts w:ascii="Arial Narrow" w:hAnsi="Arial Narrow"/>
          <w:color w:val="000000" w:themeColor="text1"/>
          <w:lang w:eastAsia="pl-PL"/>
        </w:rPr>
        <w:t>przypadku,</w:t>
      </w:r>
      <w:r>
        <w:rPr>
          <w:rFonts w:ascii="Arial Narrow" w:hAnsi="Arial Narrow"/>
          <w:color w:val="000000" w:themeColor="text1"/>
          <w:lang w:eastAsia="pl-PL"/>
        </w:rPr>
        <w:t xml:space="preserve"> gdyby Najemca nie dysponował </w:t>
      </w:r>
      <w:r w:rsidR="0013275B">
        <w:rPr>
          <w:rFonts w:ascii="Arial Narrow" w:hAnsi="Arial Narrow"/>
          <w:color w:val="000000" w:themeColor="text1"/>
          <w:lang w:eastAsia="pl-PL"/>
        </w:rPr>
        <w:t xml:space="preserve">odpowiednim </w:t>
      </w:r>
      <w:r>
        <w:rPr>
          <w:rFonts w:ascii="Arial Narrow" w:hAnsi="Arial Narrow"/>
          <w:color w:val="000000" w:themeColor="text1"/>
          <w:lang w:eastAsia="pl-PL"/>
        </w:rPr>
        <w:t xml:space="preserve">personelem </w:t>
      </w:r>
      <w:r w:rsidR="0013275B">
        <w:rPr>
          <w:rFonts w:ascii="Arial Narrow" w:hAnsi="Arial Narrow"/>
          <w:color w:val="000000" w:themeColor="text1"/>
          <w:lang w:eastAsia="pl-PL"/>
        </w:rPr>
        <w:t>Wykonawca</w:t>
      </w:r>
      <w:r w:rsidR="00A3155B">
        <w:rPr>
          <w:rFonts w:ascii="Arial Narrow" w:hAnsi="Arial Narrow"/>
          <w:color w:val="000000" w:themeColor="text1"/>
          <w:lang w:eastAsia="pl-PL"/>
        </w:rPr>
        <w:t>,</w:t>
      </w:r>
      <w:r w:rsidR="0013275B">
        <w:rPr>
          <w:rFonts w:ascii="Arial Narrow" w:hAnsi="Arial Narrow"/>
          <w:color w:val="000000" w:themeColor="text1"/>
          <w:lang w:eastAsia="pl-PL"/>
        </w:rPr>
        <w:t xml:space="preserve"> za dodatkowym wynagrodzeniem ustalonym przez Strony, przeszkoli wskazane przez Najemcę osoby z obsługi </w:t>
      </w:r>
      <w:r w:rsidR="008F6867">
        <w:rPr>
          <w:rFonts w:ascii="Arial Narrow" w:hAnsi="Arial Narrow"/>
          <w:color w:val="000000" w:themeColor="text1"/>
          <w:lang w:eastAsia="pl-PL"/>
        </w:rPr>
        <w:t>Aparatury</w:t>
      </w:r>
      <w:r w:rsidR="0013275B">
        <w:rPr>
          <w:rFonts w:ascii="Arial Narrow" w:hAnsi="Arial Narrow"/>
          <w:color w:val="000000" w:themeColor="text1"/>
          <w:lang w:eastAsia="pl-PL"/>
        </w:rPr>
        <w:t>.</w:t>
      </w:r>
      <w:r>
        <w:rPr>
          <w:rFonts w:ascii="Arial Narrow" w:hAnsi="Arial Narrow"/>
          <w:color w:val="000000" w:themeColor="text1"/>
          <w:lang w:eastAsia="pl-PL"/>
        </w:rPr>
        <w:t xml:space="preserve"> </w:t>
      </w:r>
    </w:p>
    <w:p w14:paraId="3DE011EC" w14:textId="57FB6799" w:rsidR="00211659" w:rsidRDefault="00211659" w:rsidP="005F1AE3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>Najemca</w:t>
      </w:r>
      <w:r w:rsidR="006300E2">
        <w:rPr>
          <w:rFonts w:ascii="Arial Narrow" w:hAnsi="Arial Narrow"/>
          <w:color w:val="000000" w:themeColor="text1"/>
          <w:lang w:eastAsia="pl-PL"/>
        </w:rPr>
        <w:t xml:space="preserve">, jego pracownicy lub przedstawiciele korzystający z </w:t>
      </w:r>
      <w:r w:rsidR="008F6867">
        <w:rPr>
          <w:rFonts w:ascii="Arial Narrow" w:hAnsi="Arial Narrow"/>
          <w:color w:val="000000" w:themeColor="text1"/>
          <w:lang w:eastAsia="pl-PL"/>
        </w:rPr>
        <w:t>Aparatury</w:t>
      </w:r>
      <w:r w:rsidR="006300E2">
        <w:rPr>
          <w:rFonts w:ascii="Arial Narrow" w:hAnsi="Arial Narrow"/>
          <w:color w:val="000000" w:themeColor="text1"/>
          <w:lang w:eastAsia="pl-PL"/>
        </w:rPr>
        <w:t xml:space="preserve"> w lokalizacji wskazanej przez Wynajmującego </w:t>
      </w:r>
      <w:r>
        <w:rPr>
          <w:rFonts w:ascii="Arial Narrow" w:hAnsi="Arial Narrow"/>
          <w:color w:val="000000" w:themeColor="text1"/>
          <w:lang w:eastAsia="pl-PL"/>
        </w:rPr>
        <w:t>zobowiązan</w:t>
      </w:r>
      <w:r w:rsidR="006300E2">
        <w:rPr>
          <w:rFonts w:ascii="Arial Narrow" w:hAnsi="Arial Narrow"/>
          <w:color w:val="000000" w:themeColor="text1"/>
          <w:lang w:eastAsia="pl-PL"/>
        </w:rPr>
        <w:t xml:space="preserve">i są stosować się do </w:t>
      </w:r>
      <w:r>
        <w:rPr>
          <w:rFonts w:ascii="Arial Narrow" w:hAnsi="Arial Narrow"/>
          <w:color w:val="000000" w:themeColor="text1"/>
          <w:lang w:eastAsia="pl-PL"/>
        </w:rPr>
        <w:t>regulacji wewnętrznych obowiązujących</w:t>
      </w:r>
      <w:r w:rsidR="00A3155B">
        <w:rPr>
          <w:rFonts w:ascii="Arial Narrow" w:hAnsi="Arial Narrow"/>
          <w:color w:val="000000" w:themeColor="text1"/>
          <w:lang w:eastAsia="pl-PL"/>
        </w:rPr>
        <w:t xml:space="preserve"> </w:t>
      </w:r>
      <w:r w:rsidR="006300E2">
        <w:rPr>
          <w:rFonts w:ascii="Arial Narrow" w:hAnsi="Arial Narrow"/>
          <w:color w:val="000000" w:themeColor="text1"/>
          <w:lang w:eastAsia="pl-PL"/>
        </w:rPr>
        <w:t>w tej lokalizacji</w:t>
      </w:r>
      <w:r w:rsidR="00A3155B">
        <w:rPr>
          <w:rFonts w:ascii="Arial Narrow" w:hAnsi="Arial Narrow"/>
          <w:color w:val="000000" w:themeColor="text1"/>
          <w:lang w:eastAsia="pl-PL"/>
        </w:rPr>
        <w:t>, o których zostaną poinformowani</w:t>
      </w:r>
      <w:r w:rsidR="00F8367C">
        <w:rPr>
          <w:rFonts w:ascii="Arial Narrow" w:hAnsi="Arial Narrow"/>
          <w:color w:val="000000" w:themeColor="text1"/>
          <w:lang w:eastAsia="pl-PL"/>
        </w:rPr>
        <w:t xml:space="preserve"> przez Wynajmującego</w:t>
      </w:r>
      <w:r w:rsidR="006300E2">
        <w:rPr>
          <w:rFonts w:ascii="Arial Narrow" w:hAnsi="Arial Narrow"/>
          <w:color w:val="000000" w:themeColor="text1"/>
          <w:lang w:eastAsia="pl-PL"/>
        </w:rPr>
        <w:t>.</w:t>
      </w:r>
    </w:p>
    <w:p w14:paraId="782CA92C" w14:textId="4271D097" w:rsidR="00BE0CC9" w:rsidRPr="00581A18" w:rsidRDefault="00F909D5" w:rsidP="005F1AE3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W 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terminie 7 dni od podpisania Umowy </w:t>
      </w:r>
      <w:r w:rsidR="00F8367C" w:rsidRPr="00581A18">
        <w:rPr>
          <w:rFonts w:ascii="Arial Narrow" w:hAnsi="Arial Narrow"/>
          <w:color w:val="000000" w:themeColor="text1"/>
          <w:lang w:eastAsia="pl-PL"/>
        </w:rPr>
        <w:t>S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trony ustalą wspólnie </w:t>
      </w:r>
      <w:r w:rsidR="00BE0CC9" w:rsidRPr="00581A18">
        <w:rPr>
          <w:rFonts w:ascii="Arial Narrow" w:hAnsi="Arial Narrow"/>
          <w:color w:val="000000" w:themeColor="text1"/>
          <w:lang w:eastAsia="pl-PL"/>
        </w:rPr>
        <w:t>h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armonogram wykorzystania </w:t>
      </w:r>
      <w:r w:rsidR="008F6867" w:rsidRPr="00581A18">
        <w:rPr>
          <w:rFonts w:ascii="Arial Narrow" w:hAnsi="Arial Narrow"/>
          <w:color w:val="000000" w:themeColor="text1"/>
          <w:lang w:eastAsia="pl-PL"/>
        </w:rPr>
        <w:t>Aparatury</w:t>
      </w:r>
      <w:r w:rsidRPr="00581A18">
        <w:rPr>
          <w:rFonts w:ascii="Arial Narrow" w:hAnsi="Arial Narrow"/>
          <w:color w:val="000000" w:themeColor="text1"/>
          <w:lang w:eastAsia="pl-PL"/>
        </w:rPr>
        <w:t>, który wskazywał będzie co najmniej konkretne miesiące w</w:t>
      </w:r>
      <w:r w:rsidR="00BE0CC9" w:rsidRPr="00581A18">
        <w:rPr>
          <w:rFonts w:ascii="Arial Narrow" w:hAnsi="Arial Narrow"/>
          <w:color w:val="000000" w:themeColor="text1"/>
          <w:lang w:eastAsia="pl-PL"/>
        </w:rPr>
        <w:t xml:space="preserve"> okresie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 </w:t>
      </w:r>
      <w:r w:rsidR="00BE0CC9" w:rsidRPr="00581A18">
        <w:rPr>
          <w:rFonts w:ascii="Arial Narrow" w:hAnsi="Arial Narrow"/>
          <w:color w:val="000000" w:themeColor="text1"/>
          <w:lang w:eastAsia="pl-PL"/>
        </w:rPr>
        <w:t>realizacji Umowy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, w których </w:t>
      </w:r>
      <w:r w:rsidR="008F6867" w:rsidRPr="00581A18">
        <w:rPr>
          <w:rFonts w:ascii="Arial Narrow" w:hAnsi="Arial Narrow"/>
          <w:color w:val="000000" w:themeColor="text1"/>
          <w:lang w:eastAsia="pl-PL"/>
        </w:rPr>
        <w:t>Aparatura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 będzie wynajmowan</w:t>
      </w:r>
      <w:r w:rsidR="008F6867" w:rsidRPr="00581A18">
        <w:rPr>
          <w:rFonts w:ascii="Arial Narrow" w:hAnsi="Arial Narrow"/>
          <w:color w:val="000000" w:themeColor="text1"/>
          <w:lang w:eastAsia="pl-PL"/>
        </w:rPr>
        <w:t>a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 Najemcy</w:t>
      </w:r>
      <w:r w:rsidR="00E921E0" w:rsidRPr="00581A18">
        <w:rPr>
          <w:rFonts w:ascii="Arial Narrow" w:hAnsi="Arial Narrow"/>
          <w:color w:val="000000" w:themeColor="text1"/>
          <w:lang w:eastAsia="pl-PL"/>
        </w:rPr>
        <w:t xml:space="preserve"> ora</w:t>
      </w:r>
      <w:r w:rsidR="00E2477D" w:rsidRPr="00581A18">
        <w:rPr>
          <w:rFonts w:ascii="Arial Narrow" w:hAnsi="Arial Narrow"/>
          <w:color w:val="000000" w:themeColor="text1"/>
          <w:lang w:eastAsia="pl-PL"/>
        </w:rPr>
        <w:t>z</w:t>
      </w:r>
      <w:r w:rsidR="00E921E0" w:rsidRPr="00581A18">
        <w:rPr>
          <w:rFonts w:ascii="Arial Narrow" w:hAnsi="Arial Narrow"/>
          <w:color w:val="000000" w:themeColor="text1"/>
          <w:lang w:eastAsia="pl-PL"/>
        </w:rPr>
        <w:t xml:space="preserve"> </w:t>
      </w:r>
      <w:r w:rsidRPr="00581A18">
        <w:rPr>
          <w:rFonts w:ascii="Arial Narrow" w:hAnsi="Arial Narrow"/>
          <w:color w:val="000000" w:themeColor="text1"/>
          <w:lang w:eastAsia="pl-PL"/>
        </w:rPr>
        <w:t>liczbę godzin najmu w każdym z tych miesięcy</w:t>
      </w:r>
      <w:r w:rsidR="00E921E0" w:rsidRPr="00581A18">
        <w:rPr>
          <w:rFonts w:ascii="Arial Narrow" w:hAnsi="Arial Narrow"/>
          <w:color w:val="000000" w:themeColor="text1"/>
          <w:lang w:eastAsia="pl-PL"/>
        </w:rPr>
        <w:t xml:space="preserve"> </w:t>
      </w:r>
      <w:r w:rsidR="00BE0CC9" w:rsidRPr="00581A18">
        <w:rPr>
          <w:rFonts w:ascii="Arial Narrow" w:hAnsi="Arial Narrow"/>
          <w:color w:val="000000" w:themeColor="text1"/>
          <w:lang w:eastAsia="pl-PL"/>
        </w:rPr>
        <w:t>(dalej: „Harmonogram</w:t>
      </w:r>
      <w:r w:rsidR="00EF6FA7" w:rsidRPr="00581A18">
        <w:rPr>
          <w:rFonts w:ascii="Arial Narrow" w:hAnsi="Arial Narrow"/>
          <w:color w:val="000000" w:themeColor="text1"/>
          <w:lang w:eastAsia="pl-PL"/>
        </w:rPr>
        <w:t xml:space="preserve"> najmu</w:t>
      </w:r>
      <w:r w:rsidR="00BE0CC9" w:rsidRPr="00581A18">
        <w:rPr>
          <w:rFonts w:ascii="Arial Narrow" w:hAnsi="Arial Narrow"/>
          <w:color w:val="000000" w:themeColor="text1"/>
          <w:lang w:eastAsia="pl-PL"/>
        </w:rPr>
        <w:t>”)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. </w:t>
      </w:r>
    </w:p>
    <w:p w14:paraId="215F29ED" w14:textId="31253B8A" w:rsidR="008F6867" w:rsidRPr="00581A18" w:rsidRDefault="00BE0CC9" w:rsidP="003F6905">
      <w:pPr>
        <w:pStyle w:val="Nagwek2"/>
        <w:rPr>
          <w:rFonts w:ascii="Arial Narrow" w:hAnsi="Arial Narrow"/>
          <w:color w:val="000000" w:themeColor="text1"/>
          <w:lang w:eastAsia="pl-PL"/>
        </w:rPr>
      </w:pPr>
      <w:r w:rsidRPr="00581A18">
        <w:rPr>
          <w:rFonts w:ascii="Arial Narrow" w:hAnsi="Arial Narrow"/>
          <w:color w:val="000000" w:themeColor="text1"/>
          <w:lang w:eastAsia="pl-PL"/>
        </w:rPr>
        <w:t>Najemca uprawniony jest do zmiany Harmonogramu</w:t>
      </w:r>
      <w:r w:rsidR="00EF6FA7" w:rsidRPr="00581A18">
        <w:rPr>
          <w:rFonts w:ascii="Arial Narrow" w:hAnsi="Arial Narrow"/>
          <w:color w:val="000000" w:themeColor="text1"/>
          <w:lang w:eastAsia="pl-PL"/>
        </w:rPr>
        <w:t xml:space="preserve"> najmu</w:t>
      </w:r>
      <w:r w:rsidR="003F6905" w:rsidRPr="00581A18">
        <w:rPr>
          <w:rFonts w:ascii="Arial Narrow" w:hAnsi="Arial Narrow"/>
          <w:color w:val="000000" w:themeColor="text1"/>
          <w:lang w:eastAsia="pl-PL"/>
        </w:rPr>
        <w:t xml:space="preserve"> </w:t>
      </w:r>
      <w:r w:rsidR="008F6867" w:rsidRPr="00581A18">
        <w:rPr>
          <w:rFonts w:ascii="Arial Narrow" w:hAnsi="Arial Narrow"/>
          <w:color w:val="000000" w:themeColor="text1"/>
          <w:lang w:eastAsia="pl-PL"/>
        </w:rPr>
        <w:t>w następujący</w:t>
      </w:r>
      <w:r w:rsidR="009615D7" w:rsidRPr="00581A18">
        <w:rPr>
          <w:rFonts w:ascii="Arial Narrow" w:hAnsi="Arial Narrow"/>
          <w:color w:val="000000" w:themeColor="text1"/>
          <w:lang w:eastAsia="pl-PL"/>
        </w:rPr>
        <w:t>ch trybach</w:t>
      </w:r>
      <w:r w:rsidR="008F6867" w:rsidRPr="00581A18">
        <w:rPr>
          <w:rFonts w:ascii="Arial Narrow" w:hAnsi="Arial Narrow"/>
          <w:color w:val="000000" w:themeColor="text1"/>
          <w:lang w:eastAsia="pl-PL"/>
        </w:rPr>
        <w:t>:</w:t>
      </w:r>
    </w:p>
    <w:p w14:paraId="5B2BD329" w14:textId="77777777" w:rsidR="009615D7" w:rsidRPr="00581A18" w:rsidRDefault="009615D7" w:rsidP="009615D7">
      <w:pPr>
        <w:pStyle w:val="Nagwek2"/>
        <w:numPr>
          <w:ilvl w:val="0"/>
          <w:numId w:val="28"/>
        </w:numPr>
        <w:rPr>
          <w:rFonts w:ascii="Arial Narrow" w:hAnsi="Arial Narrow"/>
          <w:color w:val="000000" w:themeColor="text1"/>
          <w:lang w:eastAsia="pl-PL"/>
        </w:rPr>
      </w:pPr>
      <w:r w:rsidRPr="00581A18">
        <w:rPr>
          <w:rFonts w:ascii="Arial Narrow" w:hAnsi="Arial Narrow"/>
          <w:color w:val="000000" w:themeColor="text1"/>
          <w:lang w:eastAsia="pl-PL"/>
        </w:rPr>
        <w:t>jeśli zmiany w Harmonogramie najmu ograniczają się jedynie do 30% wzrostu lub zmniejszenia miesięcznego wymiaru godzinowego najmu Aparatury zgodnie z ust. 14 pkt. 3) niniejszego paragrafu – Najemca dokonuje zmian Harmonogramu najmu samodzielnie i informuje o tym Wynajmującego w formie pisemnej lub mailowej nie później niż na miesiąc przed datą planowanych zmian. Nowy Harmonogram najmu wiąże Strony od daty jego przekazania Wynajmującemu.</w:t>
      </w:r>
    </w:p>
    <w:p w14:paraId="3B50AD9A" w14:textId="77777777" w:rsidR="009615D7" w:rsidRPr="00581A18" w:rsidRDefault="009615D7" w:rsidP="009615D7">
      <w:pPr>
        <w:pStyle w:val="Nagwek2"/>
        <w:numPr>
          <w:ilvl w:val="0"/>
          <w:numId w:val="28"/>
        </w:numPr>
        <w:rPr>
          <w:rFonts w:ascii="Arial Narrow" w:hAnsi="Arial Narrow"/>
          <w:color w:val="000000" w:themeColor="text1"/>
          <w:lang w:eastAsia="pl-PL"/>
        </w:rPr>
      </w:pPr>
      <w:r w:rsidRPr="00581A18">
        <w:rPr>
          <w:rFonts w:ascii="Arial Narrow" w:hAnsi="Arial Narrow"/>
          <w:color w:val="000000" w:themeColor="text1"/>
          <w:lang w:eastAsia="pl-PL"/>
        </w:rPr>
        <w:t xml:space="preserve">w przypadku innych zmian niż wskazane w pkt.1) – Najemca proponuje zmiany w Harmonogramie najmu, które muszą być zgłoszone Wynajmującemu w formie pisemnej lub mailowej nie później niż na miesiąc przed datą planowanych zmian. Zmiany w celu ich wejścia w życie wymagają zaakceptowania przez Wynajmującego, przy czym w przypadku braku sprzeciwu ze strony Wynajmującego co do propozycji zmian w Harmonogramie najmu w terminie 5 dni roboczych od ich zgłoszenia przez Najemcę, uznaje się, że zmiany zostały zaakceptowane przez Wynajmującego. Od daty zaakceptowania przez Wynajmującego zmian w Harmonogramie lub też od daty upływu 5 dniowego terminu na wniesienie sprzeciwu przez Wynajmującego, Strony wiąże Harmonogram najmu w treści zaproponowanej przez Najemcę. </w:t>
      </w:r>
    </w:p>
    <w:p w14:paraId="42969B74" w14:textId="787099EC" w:rsidR="00A84894" w:rsidRDefault="000E49DC" w:rsidP="000E49DC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Wynajmujący zobowiązany jest </w:t>
      </w:r>
      <w:r w:rsidR="00A84894">
        <w:rPr>
          <w:rFonts w:ascii="Arial Narrow" w:hAnsi="Arial Narrow"/>
          <w:color w:val="000000" w:themeColor="text1"/>
          <w:lang w:eastAsia="pl-PL"/>
        </w:rPr>
        <w:t>zagwarantować</w:t>
      </w:r>
      <w:r>
        <w:rPr>
          <w:rFonts w:ascii="Arial Narrow" w:hAnsi="Arial Narrow"/>
          <w:color w:val="000000" w:themeColor="text1"/>
          <w:lang w:eastAsia="pl-PL"/>
        </w:rPr>
        <w:t xml:space="preserve"> Najemcy dostępność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>
        <w:rPr>
          <w:rFonts w:ascii="Arial Narrow" w:hAnsi="Arial Narrow"/>
          <w:color w:val="000000" w:themeColor="text1"/>
          <w:lang w:eastAsia="pl-PL"/>
        </w:rPr>
        <w:t xml:space="preserve"> w terminach wskazanych w zaakceptowanym przez Strony Harmonogramie</w:t>
      </w:r>
      <w:r w:rsidR="00EF6FA7">
        <w:rPr>
          <w:rFonts w:ascii="Arial Narrow" w:hAnsi="Arial Narrow"/>
          <w:color w:val="000000" w:themeColor="text1"/>
          <w:lang w:eastAsia="pl-PL"/>
        </w:rPr>
        <w:t xml:space="preserve"> najmu</w:t>
      </w:r>
      <w:r>
        <w:rPr>
          <w:rFonts w:ascii="Arial Narrow" w:hAnsi="Arial Narrow"/>
          <w:color w:val="000000" w:themeColor="text1"/>
          <w:lang w:eastAsia="pl-PL"/>
        </w:rPr>
        <w:t xml:space="preserve">. </w:t>
      </w:r>
    </w:p>
    <w:p w14:paraId="7B799BE0" w14:textId="777AA3FE" w:rsidR="00413490" w:rsidRDefault="00413490" w:rsidP="00413490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Strony dopuszczają możliwość </w:t>
      </w:r>
      <w:r w:rsidR="0004350C">
        <w:rPr>
          <w:rFonts w:ascii="Arial Narrow" w:hAnsi="Arial Narrow"/>
          <w:color w:val="000000" w:themeColor="text1"/>
          <w:lang w:eastAsia="pl-PL"/>
        </w:rPr>
        <w:t xml:space="preserve">zmiany Harmonogramu najmu poprzez </w:t>
      </w:r>
      <w:r>
        <w:rPr>
          <w:rFonts w:ascii="Arial Narrow" w:hAnsi="Arial Narrow"/>
          <w:color w:val="000000" w:themeColor="text1"/>
          <w:lang w:eastAsia="pl-PL"/>
        </w:rPr>
        <w:t>ustaleni</w:t>
      </w:r>
      <w:r w:rsidR="0004350C">
        <w:rPr>
          <w:rFonts w:ascii="Arial Narrow" w:hAnsi="Arial Narrow"/>
          <w:color w:val="000000" w:themeColor="text1"/>
          <w:lang w:eastAsia="pl-PL"/>
        </w:rPr>
        <w:t xml:space="preserve">e </w:t>
      </w:r>
      <w:r>
        <w:rPr>
          <w:rFonts w:ascii="Arial Narrow" w:hAnsi="Arial Narrow"/>
          <w:color w:val="000000" w:themeColor="text1"/>
          <w:lang w:eastAsia="pl-PL"/>
        </w:rPr>
        <w:t xml:space="preserve">odmiennych terminów i ilości godzin najmu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>
        <w:rPr>
          <w:rFonts w:ascii="Arial Narrow" w:hAnsi="Arial Narrow"/>
          <w:color w:val="000000" w:themeColor="text1"/>
          <w:lang w:eastAsia="pl-PL"/>
        </w:rPr>
        <w:t xml:space="preserve"> </w:t>
      </w:r>
      <w:r w:rsidR="00950889">
        <w:rPr>
          <w:rFonts w:ascii="Arial Narrow" w:hAnsi="Arial Narrow"/>
          <w:color w:val="000000" w:themeColor="text1"/>
          <w:lang w:eastAsia="pl-PL"/>
        </w:rPr>
        <w:t xml:space="preserve">lub poprzez zmianę miejsca udostepnienia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 w:rsidR="00950889">
        <w:rPr>
          <w:rFonts w:ascii="Arial Narrow" w:hAnsi="Arial Narrow"/>
          <w:color w:val="000000" w:themeColor="text1"/>
          <w:lang w:eastAsia="pl-PL"/>
        </w:rPr>
        <w:t xml:space="preserve"> </w:t>
      </w:r>
      <w:r>
        <w:rPr>
          <w:rFonts w:ascii="Arial Narrow" w:hAnsi="Arial Narrow"/>
          <w:color w:val="000000" w:themeColor="text1"/>
          <w:lang w:eastAsia="pl-PL"/>
        </w:rPr>
        <w:t>bez zachowania tryb</w:t>
      </w:r>
      <w:r w:rsidR="009615D7">
        <w:rPr>
          <w:rFonts w:ascii="Arial Narrow" w:hAnsi="Arial Narrow"/>
          <w:color w:val="000000" w:themeColor="text1"/>
          <w:lang w:eastAsia="pl-PL"/>
        </w:rPr>
        <w:t>ów</w:t>
      </w:r>
      <w:r>
        <w:rPr>
          <w:rFonts w:ascii="Arial Narrow" w:hAnsi="Arial Narrow"/>
          <w:color w:val="000000" w:themeColor="text1"/>
          <w:lang w:eastAsia="pl-PL"/>
        </w:rPr>
        <w:t>, o który</w:t>
      </w:r>
      <w:r w:rsidR="009615D7">
        <w:rPr>
          <w:rFonts w:ascii="Arial Narrow" w:hAnsi="Arial Narrow"/>
          <w:color w:val="000000" w:themeColor="text1"/>
          <w:lang w:eastAsia="pl-PL"/>
        </w:rPr>
        <w:t>ch</w:t>
      </w:r>
      <w:r>
        <w:rPr>
          <w:rFonts w:ascii="Arial Narrow" w:hAnsi="Arial Narrow"/>
          <w:color w:val="000000" w:themeColor="text1"/>
          <w:lang w:eastAsia="pl-PL"/>
        </w:rPr>
        <w:t xml:space="preserve"> mowa w ust. </w:t>
      </w:r>
      <w:r w:rsidR="003B52A5">
        <w:rPr>
          <w:rFonts w:ascii="Arial Narrow" w:hAnsi="Arial Narrow"/>
          <w:color w:val="000000" w:themeColor="text1"/>
          <w:lang w:eastAsia="pl-PL"/>
        </w:rPr>
        <w:t>7</w:t>
      </w:r>
      <w:r>
        <w:rPr>
          <w:rFonts w:ascii="Arial Narrow" w:hAnsi="Arial Narrow"/>
          <w:color w:val="000000" w:themeColor="text1"/>
          <w:lang w:eastAsia="pl-PL"/>
        </w:rPr>
        <w:t xml:space="preserve">. Taka bieżąca zmiana </w:t>
      </w:r>
      <w:r w:rsidR="0004350C">
        <w:rPr>
          <w:rFonts w:ascii="Arial Narrow" w:hAnsi="Arial Narrow"/>
          <w:color w:val="000000" w:themeColor="text1"/>
          <w:lang w:eastAsia="pl-PL"/>
        </w:rPr>
        <w:t xml:space="preserve">Harmonogramu najmu może być dokonana </w:t>
      </w:r>
      <w:r w:rsidR="00950889">
        <w:rPr>
          <w:rFonts w:ascii="Arial Narrow" w:hAnsi="Arial Narrow"/>
          <w:color w:val="000000" w:themeColor="text1"/>
          <w:lang w:eastAsia="pl-PL"/>
        </w:rPr>
        <w:t xml:space="preserve">przez Strony </w:t>
      </w:r>
      <w:r w:rsidR="0004350C">
        <w:rPr>
          <w:rFonts w:ascii="Arial Narrow" w:hAnsi="Arial Narrow"/>
          <w:color w:val="000000" w:themeColor="text1"/>
          <w:lang w:eastAsia="pl-PL"/>
        </w:rPr>
        <w:t>w formie ustnej</w:t>
      </w:r>
      <w:r w:rsidR="004359B5">
        <w:rPr>
          <w:rFonts w:ascii="Arial Narrow" w:hAnsi="Arial Narrow"/>
          <w:color w:val="000000" w:themeColor="text1"/>
          <w:lang w:eastAsia="pl-PL"/>
        </w:rPr>
        <w:t>,</w:t>
      </w:r>
      <w:r w:rsidR="0004350C">
        <w:rPr>
          <w:rFonts w:ascii="Arial Narrow" w:hAnsi="Arial Narrow"/>
          <w:color w:val="000000" w:themeColor="text1"/>
          <w:lang w:eastAsia="pl-PL"/>
        </w:rPr>
        <w:t xml:space="preserve"> pisemnej</w:t>
      </w:r>
      <w:r w:rsidR="004359B5">
        <w:rPr>
          <w:rFonts w:ascii="Arial Narrow" w:hAnsi="Arial Narrow"/>
          <w:color w:val="000000" w:themeColor="text1"/>
          <w:lang w:eastAsia="pl-PL"/>
        </w:rPr>
        <w:t xml:space="preserve"> lub mailowej</w:t>
      </w:r>
      <w:r w:rsidR="0004350C">
        <w:rPr>
          <w:rFonts w:ascii="Arial Narrow" w:hAnsi="Arial Narrow"/>
          <w:color w:val="000000" w:themeColor="text1"/>
          <w:lang w:eastAsia="pl-PL"/>
        </w:rPr>
        <w:t>. U</w:t>
      </w:r>
      <w:r>
        <w:rPr>
          <w:rFonts w:ascii="Arial Narrow" w:hAnsi="Arial Narrow"/>
          <w:color w:val="000000" w:themeColor="text1"/>
          <w:lang w:eastAsia="pl-PL"/>
        </w:rPr>
        <w:t xml:space="preserve">zależniona jest </w:t>
      </w:r>
      <w:r w:rsidR="00950889">
        <w:rPr>
          <w:rFonts w:ascii="Arial Narrow" w:hAnsi="Arial Narrow"/>
          <w:color w:val="000000" w:themeColor="text1"/>
          <w:lang w:eastAsia="pl-PL"/>
        </w:rPr>
        <w:t xml:space="preserve">ona każdorazowo </w:t>
      </w:r>
      <w:r>
        <w:rPr>
          <w:rFonts w:ascii="Arial Narrow" w:hAnsi="Arial Narrow"/>
          <w:color w:val="000000" w:themeColor="text1"/>
          <w:lang w:eastAsia="pl-PL"/>
        </w:rPr>
        <w:t xml:space="preserve">od dostępności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>
        <w:rPr>
          <w:rFonts w:ascii="Arial Narrow" w:hAnsi="Arial Narrow"/>
          <w:color w:val="000000" w:themeColor="text1"/>
          <w:lang w:eastAsia="pl-PL"/>
        </w:rPr>
        <w:t xml:space="preserve"> i wymaga zgody Wynajmującego.</w:t>
      </w:r>
      <w:r w:rsidR="00A66991">
        <w:rPr>
          <w:rFonts w:ascii="Arial Narrow" w:hAnsi="Arial Narrow"/>
          <w:color w:val="000000" w:themeColor="text1"/>
          <w:lang w:eastAsia="pl-PL"/>
        </w:rPr>
        <w:t xml:space="preserve"> </w:t>
      </w:r>
    </w:p>
    <w:p w14:paraId="3E3D5DA6" w14:textId="05E21B9B" w:rsidR="00E2477D" w:rsidRDefault="005F1AE3" w:rsidP="005F1AE3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lastRenderedPageBreak/>
        <w:t>W sytuacjach</w:t>
      </w:r>
      <w:r w:rsidR="00FA6736">
        <w:rPr>
          <w:rFonts w:ascii="Arial Narrow" w:hAnsi="Arial Narrow"/>
          <w:color w:val="000000" w:themeColor="text1"/>
          <w:lang w:eastAsia="pl-PL"/>
        </w:rPr>
        <w:t xml:space="preserve"> wynikających z charakteru i przebiegu prac badawczych w Projekcie</w:t>
      </w:r>
      <w:r>
        <w:rPr>
          <w:rFonts w:ascii="Arial Narrow" w:hAnsi="Arial Narrow"/>
          <w:color w:val="000000" w:themeColor="text1"/>
          <w:lang w:eastAsia="pl-PL"/>
        </w:rPr>
        <w:t xml:space="preserve">, na </w:t>
      </w:r>
      <w:r w:rsidR="00E921E0">
        <w:rPr>
          <w:rFonts w:ascii="Arial Narrow" w:hAnsi="Arial Narrow"/>
          <w:color w:val="000000" w:themeColor="text1"/>
          <w:lang w:eastAsia="pl-PL"/>
        </w:rPr>
        <w:t xml:space="preserve">ustny, </w:t>
      </w:r>
      <w:r>
        <w:rPr>
          <w:rFonts w:ascii="Arial Narrow" w:hAnsi="Arial Narrow"/>
          <w:color w:val="000000" w:themeColor="text1"/>
          <w:lang w:eastAsia="pl-PL"/>
        </w:rPr>
        <w:t xml:space="preserve">pisemny lub mailowy wniosek Najemcy, Wynajmujący zobowiązuje się udostępnić Najemcy </w:t>
      </w:r>
      <w:r w:rsidR="009615D7">
        <w:rPr>
          <w:rFonts w:ascii="Arial Narrow" w:hAnsi="Arial Narrow"/>
          <w:color w:val="000000" w:themeColor="text1"/>
          <w:lang w:eastAsia="pl-PL"/>
        </w:rPr>
        <w:t xml:space="preserve">Aparaturę </w:t>
      </w:r>
      <w:r>
        <w:rPr>
          <w:rFonts w:ascii="Arial Narrow" w:hAnsi="Arial Narrow"/>
          <w:color w:val="000000" w:themeColor="text1"/>
          <w:lang w:eastAsia="pl-PL"/>
        </w:rPr>
        <w:t xml:space="preserve">we wskazanej przez Najemcę lokalizacji prowadzenia prac związanych z realizacją Projektu. </w:t>
      </w:r>
      <w:r w:rsidR="00E2477D">
        <w:rPr>
          <w:rFonts w:ascii="Arial Narrow" w:hAnsi="Arial Narrow"/>
          <w:color w:val="000000" w:themeColor="text1"/>
          <w:lang w:eastAsia="pl-PL"/>
        </w:rPr>
        <w:t>Zmiana tak</w:t>
      </w:r>
      <w:r w:rsidR="007640C0">
        <w:rPr>
          <w:rFonts w:ascii="Arial Narrow" w:hAnsi="Arial Narrow"/>
          <w:color w:val="000000" w:themeColor="text1"/>
          <w:lang w:eastAsia="pl-PL"/>
        </w:rPr>
        <w:t>a</w:t>
      </w:r>
      <w:r w:rsidR="00E2477D">
        <w:rPr>
          <w:rFonts w:ascii="Arial Narrow" w:hAnsi="Arial Narrow"/>
          <w:color w:val="000000" w:themeColor="text1"/>
          <w:lang w:eastAsia="pl-PL"/>
        </w:rPr>
        <w:t xml:space="preserve"> stanowi zmianę Harmonogramu</w:t>
      </w:r>
      <w:r w:rsidR="00D14495">
        <w:rPr>
          <w:rFonts w:ascii="Arial Narrow" w:hAnsi="Arial Narrow"/>
          <w:color w:val="000000" w:themeColor="text1"/>
          <w:lang w:eastAsia="pl-PL"/>
        </w:rPr>
        <w:t xml:space="preserve"> najmu</w:t>
      </w:r>
      <w:r w:rsidR="00E2477D">
        <w:rPr>
          <w:rFonts w:ascii="Arial Narrow" w:hAnsi="Arial Narrow"/>
          <w:color w:val="000000" w:themeColor="text1"/>
          <w:lang w:eastAsia="pl-PL"/>
        </w:rPr>
        <w:t xml:space="preserve"> i powinna być zgłoszona </w:t>
      </w:r>
      <w:r w:rsidR="0098518E">
        <w:rPr>
          <w:rFonts w:ascii="Arial Narrow" w:hAnsi="Arial Narrow"/>
          <w:color w:val="000000" w:themeColor="text1"/>
          <w:lang w:eastAsia="pl-PL"/>
        </w:rPr>
        <w:t xml:space="preserve">przez Najemcę </w:t>
      </w:r>
      <w:r w:rsidR="00E2477D">
        <w:rPr>
          <w:rFonts w:ascii="Arial Narrow" w:hAnsi="Arial Narrow"/>
          <w:color w:val="000000" w:themeColor="text1"/>
          <w:lang w:eastAsia="pl-PL"/>
        </w:rPr>
        <w:t xml:space="preserve">w trybie opisanym w ust. </w:t>
      </w:r>
      <w:r w:rsidR="009615D7">
        <w:rPr>
          <w:rFonts w:ascii="Arial Narrow" w:hAnsi="Arial Narrow"/>
          <w:color w:val="000000" w:themeColor="text1"/>
          <w:lang w:eastAsia="pl-PL"/>
        </w:rPr>
        <w:t xml:space="preserve">7 pkt. 2 </w:t>
      </w:r>
      <w:r w:rsidR="00E2477D">
        <w:rPr>
          <w:rFonts w:ascii="Arial Narrow" w:hAnsi="Arial Narrow"/>
          <w:color w:val="000000" w:themeColor="text1"/>
          <w:lang w:eastAsia="pl-PL"/>
        </w:rPr>
        <w:t>niniejszego paragrafu, poprzez oznaczenie w Harmonogramie</w:t>
      </w:r>
      <w:r w:rsidR="00D14495">
        <w:rPr>
          <w:rFonts w:ascii="Arial Narrow" w:hAnsi="Arial Narrow"/>
          <w:color w:val="000000" w:themeColor="text1"/>
          <w:lang w:eastAsia="pl-PL"/>
        </w:rPr>
        <w:t xml:space="preserve"> najmu</w:t>
      </w:r>
      <w:r w:rsidR="00E2477D">
        <w:rPr>
          <w:rFonts w:ascii="Arial Narrow" w:hAnsi="Arial Narrow"/>
          <w:color w:val="000000" w:themeColor="text1"/>
          <w:lang w:eastAsia="pl-PL"/>
        </w:rPr>
        <w:t xml:space="preserve"> okresu, w którym najem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 w:rsidR="00A3155B">
        <w:rPr>
          <w:rFonts w:ascii="Arial Narrow" w:hAnsi="Arial Narrow"/>
          <w:color w:val="000000" w:themeColor="text1"/>
          <w:lang w:eastAsia="pl-PL"/>
        </w:rPr>
        <w:t xml:space="preserve"> m</w:t>
      </w:r>
      <w:r w:rsidR="00E2477D">
        <w:rPr>
          <w:rFonts w:ascii="Arial Narrow" w:hAnsi="Arial Narrow"/>
          <w:color w:val="000000" w:themeColor="text1"/>
          <w:lang w:eastAsia="pl-PL"/>
        </w:rPr>
        <w:t>a się odbywać w lokalizacji wskazanej przez Najemcę</w:t>
      </w:r>
      <w:r w:rsidR="0098518E">
        <w:rPr>
          <w:rFonts w:ascii="Arial Narrow" w:hAnsi="Arial Narrow"/>
          <w:color w:val="000000" w:themeColor="text1"/>
          <w:lang w:eastAsia="pl-PL"/>
        </w:rPr>
        <w:t xml:space="preserve">. </w:t>
      </w:r>
    </w:p>
    <w:p w14:paraId="3C358690" w14:textId="2FA3A59C" w:rsidR="00CC100C" w:rsidRDefault="00CC100C" w:rsidP="00CC100C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W sytuacjach wyjątkowych, kiedy Najemca nie miał możliwości przewidzenia z miesięcznym wyprzedzeniem potrzeby udostepnienia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>
        <w:rPr>
          <w:rFonts w:ascii="Arial Narrow" w:hAnsi="Arial Narrow"/>
          <w:color w:val="000000" w:themeColor="text1"/>
          <w:lang w:eastAsia="pl-PL"/>
        </w:rPr>
        <w:t xml:space="preserve"> w lokalizacji przez niego wskazanej, jest on uprawniony do zgłoszenia </w:t>
      </w:r>
      <w:r w:rsidR="00950889">
        <w:rPr>
          <w:rFonts w:ascii="Arial Narrow" w:hAnsi="Arial Narrow"/>
          <w:color w:val="000000" w:themeColor="text1"/>
          <w:lang w:eastAsia="pl-PL"/>
        </w:rPr>
        <w:t xml:space="preserve">potrzeby zmiany Harmonogramu najmu w tym zakresie w trybie, o którym mowa w ust. </w:t>
      </w:r>
      <w:r w:rsidR="004359B5">
        <w:rPr>
          <w:rFonts w:ascii="Arial Narrow" w:hAnsi="Arial Narrow"/>
          <w:color w:val="000000" w:themeColor="text1"/>
          <w:lang w:eastAsia="pl-PL"/>
        </w:rPr>
        <w:t>9</w:t>
      </w:r>
      <w:r w:rsidR="00950889">
        <w:rPr>
          <w:rFonts w:ascii="Arial Narrow" w:hAnsi="Arial Narrow"/>
          <w:color w:val="000000" w:themeColor="text1"/>
          <w:lang w:eastAsia="pl-PL"/>
        </w:rPr>
        <w:t xml:space="preserve">. </w:t>
      </w:r>
    </w:p>
    <w:p w14:paraId="195EAD9E" w14:textId="18954281" w:rsidR="00EF6FA7" w:rsidRDefault="00EF6FA7" w:rsidP="00EF6FA7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W czasie przebywania </w:t>
      </w:r>
      <w:r w:rsidR="009615D7">
        <w:rPr>
          <w:rFonts w:ascii="Arial Narrow" w:hAnsi="Arial Narrow"/>
          <w:color w:val="000000" w:themeColor="text1"/>
          <w:lang w:eastAsia="pl-PL"/>
        </w:rPr>
        <w:t xml:space="preserve">Aparatury </w:t>
      </w:r>
      <w:r>
        <w:rPr>
          <w:rFonts w:ascii="Arial Narrow" w:hAnsi="Arial Narrow"/>
          <w:color w:val="000000" w:themeColor="text1"/>
          <w:lang w:eastAsia="pl-PL"/>
        </w:rPr>
        <w:t>w lokalizacji wskazanej przez Najemcę,</w:t>
      </w:r>
      <w:r w:rsidR="00644153">
        <w:rPr>
          <w:rFonts w:ascii="Arial Narrow" w:hAnsi="Arial Narrow"/>
          <w:color w:val="000000" w:themeColor="text1"/>
          <w:lang w:eastAsia="pl-PL"/>
        </w:rPr>
        <w:t xml:space="preserve"> Najemca zobowiązuje się</w:t>
      </w:r>
      <w:r>
        <w:rPr>
          <w:rFonts w:ascii="Arial Narrow" w:hAnsi="Arial Narrow"/>
          <w:color w:val="000000" w:themeColor="text1"/>
          <w:lang w:eastAsia="pl-PL"/>
        </w:rPr>
        <w:t xml:space="preserve"> wykorzyst</w:t>
      </w:r>
      <w:r w:rsidR="00C571F9">
        <w:rPr>
          <w:rFonts w:ascii="Arial Narrow" w:hAnsi="Arial Narrow"/>
          <w:color w:val="000000" w:themeColor="text1"/>
          <w:lang w:eastAsia="pl-PL"/>
        </w:rPr>
        <w:t>ywać Aparaturę</w:t>
      </w:r>
      <w:r>
        <w:rPr>
          <w:rFonts w:ascii="Arial Narrow" w:hAnsi="Arial Narrow"/>
          <w:color w:val="000000" w:themeColor="text1"/>
          <w:lang w:eastAsia="pl-PL"/>
        </w:rPr>
        <w:t xml:space="preserve"> w każdym z dni roboczych</w:t>
      </w:r>
      <w:r w:rsidR="00C571F9">
        <w:rPr>
          <w:rFonts w:ascii="Arial Narrow" w:hAnsi="Arial Narrow"/>
          <w:color w:val="000000" w:themeColor="text1"/>
          <w:lang w:eastAsia="pl-PL"/>
        </w:rPr>
        <w:t xml:space="preserve"> przez min.</w:t>
      </w:r>
      <w:r>
        <w:rPr>
          <w:rFonts w:ascii="Arial Narrow" w:hAnsi="Arial Narrow"/>
          <w:color w:val="000000" w:themeColor="text1"/>
          <w:lang w:eastAsia="pl-PL"/>
        </w:rPr>
        <w:t xml:space="preserve"> </w:t>
      </w:r>
      <w:r w:rsidR="00C571F9">
        <w:rPr>
          <w:rFonts w:ascii="Arial Narrow" w:hAnsi="Arial Narrow"/>
          <w:color w:val="000000" w:themeColor="text1"/>
          <w:lang w:eastAsia="pl-PL"/>
        </w:rPr>
        <w:t>8</w:t>
      </w:r>
      <w:r>
        <w:rPr>
          <w:rFonts w:ascii="Arial Narrow" w:hAnsi="Arial Narrow"/>
          <w:color w:val="000000" w:themeColor="text1"/>
          <w:lang w:eastAsia="pl-PL"/>
        </w:rPr>
        <w:t xml:space="preserve"> godzin. </w:t>
      </w:r>
    </w:p>
    <w:p w14:paraId="3D432F98" w14:textId="23FDA8CF" w:rsidR="005F1AE3" w:rsidRPr="007C5794" w:rsidRDefault="005F1AE3" w:rsidP="007C5794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W przypadku, o którym mowa w ust. </w:t>
      </w:r>
      <w:r w:rsidR="00BB6EE3">
        <w:rPr>
          <w:rFonts w:ascii="Arial Narrow" w:hAnsi="Arial Narrow"/>
          <w:color w:val="000000" w:themeColor="text1"/>
          <w:lang w:eastAsia="pl-PL"/>
        </w:rPr>
        <w:t>1</w:t>
      </w:r>
      <w:r w:rsidR="004359B5">
        <w:rPr>
          <w:rFonts w:ascii="Arial Narrow" w:hAnsi="Arial Narrow"/>
          <w:color w:val="000000" w:themeColor="text1"/>
          <w:lang w:eastAsia="pl-PL"/>
        </w:rPr>
        <w:t>1</w:t>
      </w:r>
      <w:r>
        <w:rPr>
          <w:rFonts w:ascii="Arial Narrow" w:hAnsi="Arial Narrow"/>
          <w:color w:val="000000" w:themeColor="text1"/>
          <w:lang w:eastAsia="pl-PL"/>
        </w:rPr>
        <w:t>, Najemca zobowiązany jest pokryć wszystkie dodatkowe koszty</w:t>
      </w:r>
      <w:r w:rsidR="007C5794">
        <w:rPr>
          <w:rFonts w:ascii="Arial Narrow" w:hAnsi="Arial Narrow"/>
          <w:color w:val="000000" w:themeColor="text1"/>
          <w:lang w:eastAsia="pl-PL"/>
        </w:rPr>
        <w:t xml:space="preserve"> poniesione przez Wynajmującego</w:t>
      </w:r>
      <w:r>
        <w:rPr>
          <w:rFonts w:ascii="Arial Narrow" w:hAnsi="Arial Narrow"/>
          <w:color w:val="000000" w:themeColor="text1"/>
          <w:lang w:eastAsia="pl-PL"/>
        </w:rPr>
        <w:t xml:space="preserve"> </w:t>
      </w:r>
      <w:r w:rsidRPr="007C5794">
        <w:rPr>
          <w:rFonts w:ascii="Arial Narrow" w:hAnsi="Arial Narrow"/>
          <w:color w:val="000000" w:themeColor="text1"/>
          <w:lang w:eastAsia="pl-PL"/>
        </w:rPr>
        <w:t xml:space="preserve">związane z udostępnieniem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 w:rsidRPr="007C5794">
        <w:rPr>
          <w:rFonts w:ascii="Arial Narrow" w:hAnsi="Arial Narrow"/>
          <w:color w:val="000000" w:themeColor="text1"/>
          <w:lang w:eastAsia="pl-PL"/>
        </w:rPr>
        <w:t xml:space="preserve"> we wskazanej przez </w:t>
      </w:r>
      <w:r w:rsidR="00E617F1">
        <w:rPr>
          <w:rFonts w:ascii="Arial Narrow" w:hAnsi="Arial Narrow"/>
          <w:color w:val="000000" w:themeColor="text1"/>
          <w:lang w:eastAsia="pl-PL"/>
        </w:rPr>
        <w:t>Najemc</w:t>
      </w:r>
      <w:r w:rsidR="00C571F9">
        <w:rPr>
          <w:rFonts w:ascii="Arial Narrow" w:hAnsi="Arial Narrow"/>
          <w:color w:val="000000" w:themeColor="text1"/>
          <w:lang w:eastAsia="pl-PL"/>
        </w:rPr>
        <w:t>ę</w:t>
      </w:r>
      <w:r w:rsidRPr="007C5794">
        <w:rPr>
          <w:rFonts w:ascii="Arial Narrow" w:hAnsi="Arial Narrow"/>
          <w:color w:val="000000" w:themeColor="text1"/>
          <w:lang w:eastAsia="pl-PL"/>
        </w:rPr>
        <w:t xml:space="preserve"> lokalizacji.</w:t>
      </w:r>
      <w:r w:rsidR="009615D7">
        <w:rPr>
          <w:rFonts w:ascii="Arial Narrow" w:hAnsi="Arial Narrow"/>
          <w:color w:val="000000" w:themeColor="text1"/>
          <w:lang w:eastAsia="pl-PL"/>
        </w:rPr>
        <w:t xml:space="preserve"> </w:t>
      </w:r>
      <w:r w:rsidR="00FA6736">
        <w:rPr>
          <w:rFonts w:ascii="Arial Narrow" w:hAnsi="Arial Narrow"/>
          <w:color w:val="000000" w:themeColor="text1"/>
          <w:lang w:eastAsia="pl-PL"/>
        </w:rPr>
        <w:t xml:space="preserve">W </w:t>
      </w:r>
      <w:r w:rsidR="00BA06A6">
        <w:rPr>
          <w:rFonts w:ascii="Arial Narrow" w:hAnsi="Arial Narrow"/>
          <w:color w:val="000000" w:themeColor="text1"/>
          <w:lang w:eastAsia="pl-PL"/>
        </w:rPr>
        <w:t>przypadku,</w:t>
      </w:r>
      <w:r w:rsidR="00FA6736">
        <w:rPr>
          <w:rFonts w:ascii="Arial Narrow" w:hAnsi="Arial Narrow"/>
          <w:color w:val="000000" w:themeColor="text1"/>
          <w:lang w:eastAsia="pl-PL"/>
        </w:rPr>
        <w:t xml:space="preserve"> jeśli koszty wskazane w zdaniu poprzednim poniesione zostały przez Wynajmującego, p</w:t>
      </w:r>
      <w:r w:rsidR="007C5794">
        <w:rPr>
          <w:rFonts w:ascii="Arial Narrow" w:hAnsi="Arial Narrow"/>
          <w:color w:val="000000" w:themeColor="text1"/>
          <w:lang w:eastAsia="pl-PL"/>
        </w:rPr>
        <w:t>odstawą do rozliczenia</w:t>
      </w:r>
      <w:r w:rsidR="000F6191">
        <w:rPr>
          <w:rFonts w:ascii="Arial Narrow" w:hAnsi="Arial Narrow"/>
          <w:color w:val="000000" w:themeColor="text1"/>
          <w:lang w:eastAsia="pl-PL"/>
        </w:rPr>
        <w:t xml:space="preserve"> z Najemcą</w:t>
      </w:r>
      <w:r w:rsidR="007C5794">
        <w:rPr>
          <w:rFonts w:ascii="Arial Narrow" w:hAnsi="Arial Narrow"/>
          <w:color w:val="000000" w:themeColor="text1"/>
          <w:lang w:eastAsia="pl-PL"/>
        </w:rPr>
        <w:t xml:space="preserve"> będą faktury dokumentujące koszty poniesione w tym zakresie przez Wynajmującego.</w:t>
      </w:r>
    </w:p>
    <w:p w14:paraId="4B6C19CD" w14:textId="77777777" w:rsidR="003B52A5" w:rsidRPr="003F6905" w:rsidRDefault="003B52A5" w:rsidP="003B52A5">
      <w:pPr>
        <w:pStyle w:val="Nagwek2"/>
        <w:rPr>
          <w:rFonts w:ascii="Arial Narrow" w:hAnsi="Arial Narrow"/>
          <w:color w:val="000000" w:themeColor="text1"/>
          <w:lang w:eastAsia="pl-PL"/>
        </w:rPr>
      </w:pPr>
      <w:r w:rsidRPr="003F6905">
        <w:rPr>
          <w:rFonts w:ascii="Arial Narrow" w:hAnsi="Arial Narrow"/>
          <w:color w:val="000000" w:themeColor="text1"/>
          <w:lang w:eastAsia="pl-PL"/>
        </w:rPr>
        <w:t>Ze względu na naukowo-badawczy charakter Projektu i towarzyszącą realizacji tego typu projektów logikę procesu badawczego, w oparciu o opisane w Projekcie etapy realizacji projektu i kamienie milowe określone do osiągnięcia w poszczególnych etapach opisanych w dokumentacji konkursowej – wniosku o dofinansowanie, Najemca zastrzega sobie:</w:t>
      </w:r>
    </w:p>
    <w:p w14:paraId="0D26BBEC" w14:textId="77777777" w:rsidR="003B52A5" w:rsidRPr="003F6905" w:rsidRDefault="003B52A5" w:rsidP="003B52A5">
      <w:pPr>
        <w:pStyle w:val="Nagwek3"/>
        <w:rPr>
          <w:rFonts w:ascii="Arial Narrow" w:hAnsi="Arial Narrow"/>
          <w:lang w:eastAsia="pl-PL"/>
        </w:rPr>
      </w:pPr>
      <w:r w:rsidRPr="003F6905">
        <w:rPr>
          <w:rFonts w:ascii="Arial Narrow" w:hAnsi="Arial Narrow"/>
          <w:lang w:eastAsia="pl-PL"/>
        </w:rPr>
        <w:t>możliwość skrócenia okresu wynajmu długoterminowego tj. zmniejszenia wskazanej w ust. 1 szacowanej liczby miesięcy wynajmu, w sytuacji kiedy w rezultacie prowadzonych prac badawczych na podstawie otrzymanych wyników Najemca podejmie decyzję, iż dla osiągnięcia celów etapu, w szczególności realizacji kamieni milowych opisanych w dokumentacji konkursowej – wniosku o dofinansowanie niezbędne jest skrócenie całego okresu realizacji Projektu lub skrócenie okresu trwania poszczególnych etapów Projektu;</w:t>
      </w:r>
    </w:p>
    <w:p w14:paraId="2203F62C" w14:textId="77777777" w:rsidR="003B52A5" w:rsidRPr="003F6905" w:rsidRDefault="003B52A5" w:rsidP="003B52A5">
      <w:pPr>
        <w:pStyle w:val="Nagwek3"/>
        <w:rPr>
          <w:rFonts w:ascii="Arial Narrow" w:hAnsi="Arial Narrow"/>
          <w:lang w:eastAsia="pl-PL"/>
        </w:rPr>
      </w:pPr>
      <w:r w:rsidRPr="003F6905">
        <w:rPr>
          <w:rFonts w:ascii="Arial Narrow" w:hAnsi="Arial Narrow"/>
          <w:lang w:eastAsia="pl-PL"/>
        </w:rPr>
        <w:t xml:space="preserve">możliwość wydłużenia okresu wynajmu długoterminowego tj. zwiększenia wskazanej w ust. 1 szacowanej liczby miesięcy wynajmu, w sytuacji kiedy w rezultacie prowadzonych prac badawczych na podstawie otrzymanych wyników Najemca podejmie decyzję, iż dla osiągnięcia celów etapu, w szczególności realizacji kamieni milowych opisanych w dokumentacji konkursowej – wniosku o dofinansowanie niezbędne jest wydłużenie całego okresu realizacji Projektu lub wydłużenie okresu trwania poszczególnych etapów Projektu; </w:t>
      </w:r>
    </w:p>
    <w:p w14:paraId="0D07BA9F" w14:textId="5541D940" w:rsidR="003B52A5" w:rsidRPr="003F6905" w:rsidRDefault="003B52A5" w:rsidP="003B52A5">
      <w:pPr>
        <w:pStyle w:val="Nagwek3"/>
        <w:rPr>
          <w:rFonts w:ascii="Arial Narrow" w:hAnsi="Arial Narrow"/>
          <w:lang w:eastAsia="pl-PL"/>
        </w:rPr>
      </w:pPr>
      <w:r w:rsidRPr="003F6905">
        <w:rPr>
          <w:rFonts w:ascii="Arial Narrow" w:hAnsi="Arial Narrow"/>
          <w:lang w:eastAsia="pl-PL"/>
        </w:rPr>
        <w:t xml:space="preserve">możliwość zwiększenia lub zmniejszenia miesięcznego wymiaru godzinowego wynajmu, w </w:t>
      </w:r>
      <w:r w:rsidR="00BA06A6" w:rsidRPr="003F6905">
        <w:rPr>
          <w:rFonts w:ascii="Arial Narrow" w:hAnsi="Arial Narrow"/>
          <w:lang w:eastAsia="pl-PL"/>
        </w:rPr>
        <w:t>sytuacji,</w:t>
      </w:r>
      <w:r w:rsidRPr="003F6905">
        <w:rPr>
          <w:rFonts w:ascii="Arial Narrow" w:hAnsi="Arial Narrow"/>
          <w:lang w:eastAsia="pl-PL"/>
        </w:rPr>
        <w:t xml:space="preserve"> </w:t>
      </w:r>
      <w:r w:rsidR="004359B5" w:rsidRPr="003F6905">
        <w:rPr>
          <w:rFonts w:ascii="Arial Narrow" w:hAnsi="Arial Narrow"/>
          <w:lang w:eastAsia="pl-PL"/>
        </w:rPr>
        <w:t>gdy wynika to z przebiegu prowadzonych prac badawczych w Projekcie</w:t>
      </w:r>
      <w:r w:rsidR="00017202" w:rsidRPr="00581A18">
        <w:rPr>
          <w:rFonts w:ascii="Arial Narrow" w:hAnsi="Arial Narrow"/>
          <w:lang w:eastAsia="pl-PL"/>
        </w:rPr>
        <w:t>,</w:t>
      </w:r>
      <w:r w:rsidR="00560DE2" w:rsidRPr="00581A18">
        <w:rPr>
          <w:rFonts w:ascii="Arial Narrow" w:hAnsi="Arial Narrow"/>
          <w:lang w:eastAsia="pl-PL"/>
        </w:rPr>
        <w:t xml:space="preserve"> przy czym Najemca szacuje (+/-) 30% wzrost lub zmniejszenie </w:t>
      </w:r>
      <w:r w:rsidR="009255CE">
        <w:rPr>
          <w:rFonts w:ascii="Arial Narrow" w:hAnsi="Arial Narrow"/>
          <w:lang w:eastAsia="pl-PL"/>
        </w:rPr>
        <w:t>miesięcznego</w:t>
      </w:r>
      <w:r w:rsidR="009255CE" w:rsidRPr="009255CE">
        <w:rPr>
          <w:rFonts w:ascii="Arial Narrow" w:hAnsi="Arial Narrow"/>
          <w:lang w:eastAsia="pl-PL"/>
        </w:rPr>
        <w:t xml:space="preserve"> </w:t>
      </w:r>
      <w:r w:rsidR="00560DE2" w:rsidRPr="00581A18">
        <w:rPr>
          <w:rFonts w:ascii="Arial Narrow" w:hAnsi="Arial Narrow"/>
          <w:lang w:eastAsia="pl-PL"/>
        </w:rPr>
        <w:t>wymiaru godzinowego najmu. W przypadku</w:t>
      </w:r>
      <w:r w:rsidR="00017202" w:rsidRPr="00581A18">
        <w:rPr>
          <w:rFonts w:ascii="Arial Narrow" w:hAnsi="Arial Narrow"/>
          <w:lang w:eastAsia="pl-PL"/>
        </w:rPr>
        <w:t xml:space="preserve"> </w:t>
      </w:r>
      <w:r w:rsidR="00560DE2" w:rsidRPr="00581A18">
        <w:rPr>
          <w:rFonts w:ascii="Arial Narrow" w:hAnsi="Arial Narrow"/>
          <w:lang w:eastAsia="pl-PL"/>
        </w:rPr>
        <w:t>zmian</w:t>
      </w:r>
      <w:r w:rsidR="00017202" w:rsidRPr="00581A18">
        <w:rPr>
          <w:rFonts w:ascii="Arial Narrow" w:hAnsi="Arial Narrow"/>
          <w:lang w:eastAsia="pl-PL"/>
        </w:rPr>
        <w:t xml:space="preserve"> przekraczających 30%</w:t>
      </w:r>
      <w:r w:rsidR="00560DE2" w:rsidRPr="00581A18">
        <w:rPr>
          <w:rFonts w:ascii="Arial Narrow" w:hAnsi="Arial Narrow"/>
          <w:lang w:eastAsia="pl-PL"/>
        </w:rPr>
        <w:t xml:space="preserve">, Najemca zobowiązany jest uzyskać zgodę Wynajmującego na </w:t>
      </w:r>
      <w:r w:rsidR="00017202" w:rsidRPr="00581A18">
        <w:rPr>
          <w:rFonts w:ascii="Arial Narrow" w:hAnsi="Arial Narrow"/>
          <w:lang w:eastAsia="pl-PL"/>
        </w:rPr>
        <w:t xml:space="preserve">ich </w:t>
      </w:r>
      <w:r w:rsidR="00560DE2" w:rsidRPr="00581A18">
        <w:rPr>
          <w:rFonts w:ascii="Arial Narrow" w:hAnsi="Arial Narrow"/>
          <w:lang w:eastAsia="pl-PL"/>
        </w:rPr>
        <w:t>wprowadzenie</w:t>
      </w:r>
      <w:r w:rsidR="00017202" w:rsidRPr="00581A18">
        <w:rPr>
          <w:rFonts w:ascii="Arial Narrow" w:hAnsi="Arial Narrow"/>
          <w:lang w:eastAsia="pl-PL"/>
        </w:rPr>
        <w:t>.</w:t>
      </w:r>
      <w:r w:rsidR="00560DE2" w:rsidRPr="00581A18">
        <w:rPr>
          <w:rFonts w:ascii="Arial Narrow" w:hAnsi="Arial Narrow"/>
          <w:lang w:eastAsia="pl-PL"/>
        </w:rPr>
        <w:t xml:space="preserve"> </w:t>
      </w:r>
    </w:p>
    <w:p w14:paraId="1AFB717D" w14:textId="3B85B33A" w:rsidR="003B52A5" w:rsidRDefault="003B52A5" w:rsidP="003B52A5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Zmiany, o których mowa w ust. </w:t>
      </w:r>
      <w:r w:rsidR="007765C3">
        <w:rPr>
          <w:rFonts w:ascii="Arial Narrow" w:hAnsi="Arial Narrow"/>
          <w:color w:val="000000" w:themeColor="text1"/>
          <w:lang w:eastAsia="pl-PL"/>
        </w:rPr>
        <w:t>1</w:t>
      </w:r>
      <w:r w:rsidR="00017202">
        <w:rPr>
          <w:rFonts w:ascii="Arial Narrow" w:hAnsi="Arial Narrow"/>
          <w:color w:val="000000" w:themeColor="text1"/>
          <w:lang w:eastAsia="pl-PL"/>
        </w:rPr>
        <w:t>4</w:t>
      </w:r>
      <w:r>
        <w:rPr>
          <w:rFonts w:ascii="Arial Narrow" w:hAnsi="Arial Narrow"/>
          <w:color w:val="000000" w:themeColor="text1"/>
          <w:lang w:eastAsia="pl-PL"/>
        </w:rPr>
        <w:t xml:space="preserve"> Najemca zobowiązany jest zgłaszać Wynajmującemu w tryb</w:t>
      </w:r>
      <w:r w:rsidR="004144C4">
        <w:rPr>
          <w:rFonts w:ascii="Arial Narrow" w:hAnsi="Arial Narrow"/>
          <w:color w:val="000000" w:themeColor="text1"/>
          <w:lang w:eastAsia="pl-PL"/>
        </w:rPr>
        <w:t>ach</w:t>
      </w:r>
      <w:r>
        <w:rPr>
          <w:rFonts w:ascii="Arial Narrow" w:hAnsi="Arial Narrow"/>
          <w:color w:val="000000" w:themeColor="text1"/>
          <w:lang w:eastAsia="pl-PL"/>
        </w:rPr>
        <w:t xml:space="preserve"> zmiany Harmonogramu najmu, opisany</w:t>
      </w:r>
      <w:r w:rsidR="004144C4">
        <w:rPr>
          <w:rFonts w:ascii="Arial Narrow" w:hAnsi="Arial Narrow"/>
          <w:color w:val="000000" w:themeColor="text1"/>
          <w:lang w:eastAsia="pl-PL"/>
        </w:rPr>
        <w:t>ch</w:t>
      </w:r>
      <w:r>
        <w:rPr>
          <w:rFonts w:ascii="Arial Narrow" w:hAnsi="Arial Narrow"/>
          <w:color w:val="000000" w:themeColor="text1"/>
          <w:lang w:eastAsia="pl-PL"/>
        </w:rPr>
        <w:t xml:space="preserve"> w ust. </w:t>
      </w:r>
      <w:r w:rsidR="007765C3">
        <w:rPr>
          <w:rFonts w:ascii="Arial Narrow" w:hAnsi="Arial Narrow"/>
          <w:color w:val="000000" w:themeColor="text1"/>
          <w:lang w:eastAsia="pl-PL"/>
        </w:rPr>
        <w:t>7</w:t>
      </w:r>
      <w:r>
        <w:rPr>
          <w:rFonts w:ascii="Arial Narrow" w:hAnsi="Arial Narrow"/>
          <w:color w:val="000000" w:themeColor="text1"/>
          <w:lang w:eastAsia="pl-PL"/>
        </w:rPr>
        <w:t xml:space="preserve"> niniejszego paragrafu.</w:t>
      </w:r>
    </w:p>
    <w:p w14:paraId="3B3D797D" w14:textId="5A385419" w:rsidR="003B52A5" w:rsidRPr="00A66991" w:rsidRDefault="003B52A5" w:rsidP="003B52A5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</w:rPr>
        <w:t xml:space="preserve">Pomimo możliwych zmian w wymiarze godzin najmu, o których mowa w ust. </w:t>
      </w:r>
      <w:r w:rsidR="007765C3">
        <w:rPr>
          <w:rFonts w:ascii="Arial Narrow" w:hAnsi="Arial Narrow"/>
          <w:color w:val="000000" w:themeColor="text1"/>
        </w:rPr>
        <w:t>1</w:t>
      </w:r>
      <w:r w:rsidR="004144C4">
        <w:rPr>
          <w:rFonts w:ascii="Arial Narrow" w:hAnsi="Arial Narrow"/>
          <w:color w:val="000000" w:themeColor="text1"/>
        </w:rPr>
        <w:t>4</w:t>
      </w:r>
      <w:r>
        <w:rPr>
          <w:rFonts w:ascii="Arial Narrow" w:hAnsi="Arial Narrow"/>
          <w:color w:val="000000" w:themeColor="text1"/>
        </w:rPr>
        <w:t xml:space="preserve"> niniejszego paragrafu, </w:t>
      </w:r>
      <w:r w:rsidRPr="00CB37D0">
        <w:rPr>
          <w:rFonts w:ascii="Arial Narrow" w:hAnsi="Arial Narrow"/>
          <w:color w:val="000000" w:themeColor="text1"/>
        </w:rPr>
        <w:t>Najemca gwarantuje Wynajmującemu</w:t>
      </w:r>
      <w:r>
        <w:rPr>
          <w:rFonts w:ascii="Arial Narrow" w:hAnsi="Arial Narrow"/>
          <w:color w:val="000000" w:themeColor="text1"/>
        </w:rPr>
        <w:t xml:space="preserve">, że przez cały okres realizacji Umowy wykorzysta w sumie co najmniej </w:t>
      </w:r>
      <w:r w:rsidR="00017202">
        <w:rPr>
          <w:rFonts w:ascii="Arial Narrow" w:hAnsi="Arial Narrow"/>
          <w:color w:val="000000" w:themeColor="text1"/>
        </w:rPr>
        <w:t>3</w:t>
      </w:r>
      <w:r w:rsidRPr="00CB37D0">
        <w:rPr>
          <w:rFonts w:ascii="Arial Narrow" w:hAnsi="Arial Narrow"/>
          <w:color w:val="000000" w:themeColor="text1"/>
        </w:rPr>
        <w:t xml:space="preserve">0% </w:t>
      </w:r>
      <w:r>
        <w:rPr>
          <w:rFonts w:ascii="Arial Narrow" w:hAnsi="Arial Narrow"/>
          <w:color w:val="000000" w:themeColor="text1"/>
        </w:rPr>
        <w:t>s</w:t>
      </w:r>
      <w:r w:rsidRPr="00CB37D0">
        <w:rPr>
          <w:rFonts w:ascii="Arial Narrow" w:hAnsi="Arial Narrow"/>
          <w:color w:val="000000" w:themeColor="text1"/>
        </w:rPr>
        <w:t>zacowan</w:t>
      </w:r>
      <w:r>
        <w:rPr>
          <w:rFonts w:ascii="Arial Narrow" w:hAnsi="Arial Narrow"/>
          <w:color w:val="000000" w:themeColor="text1"/>
        </w:rPr>
        <w:t>ej</w:t>
      </w:r>
      <w:r w:rsidRPr="00CB37D0">
        <w:rPr>
          <w:rFonts w:ascii="Arial Narrow" w:hAnsi="Arial Narrow"/>
          <w:color w:val="000000" w:themeColor="text1"/>
        </w:rPr>
        <w:t xml:space="preserve"> całkowit</w:t>
      </w:r>
      <w:r>
        <w:rPr>
          <w:rFonts w:ascii="Arial Narrow" w:hAnsi="Arial Narrow"/>
          <w:color w:val="000000" w:themeColor="text1"/>
        </w:rPr>
        <w:t xml:space="preserve">ej </w:t>
      </w:r>
      <w:r w:rsidRPr="00CB37D0">
        <w:rPr>
          <w:rFonts w:ascii="Arial Narrow" w:hAnsi="Arial Narrow"/>
          <w:color w:val="000000" w:themeColor="text1"/>
        </w:rPr>
        <w:t>liczb</w:t>
      </w:r>
      <w:r>
        <w:rPr>
          <w:rFonts w:ascii="Arial Narrow" w:hAnsi="Arial Narrow"/>
          <w:color w:val="000000" w:themeColor="text1"/>
        </w:rPr>
        <w:t>y</w:t>
      </w:r>
      <w:r w:rsidRPr="00CB37D0">
        <w:rPr>
          <w:rFonts w:ascii="Arial Narrow" w:hAnsi="Arial Narrow"/>
          <w:color w:val="000000" w:themeColor="text1"/>
        </w:rPr>
        <w:t xml:space="preserve"> godzin wynajmu, o</w:t>
      </w:r>
      <w:r>
        <w:rPr>
          <w:rFonts w:ascii="Arial Narrow" w:hAnsi="Arial Narrow"/>
          <w:color w:val="000000" w:themeColor="text1"/>
        </w:rPr>
        <w:t xml:space="preserve">kreślonej </w:t>
      </w:r>
      <w:r w:rsidRPr="00CB37D0">
        <w:rPr>
          <w:rFonts w:ascii="Arial Narrow" w:hAnsi="Arial Narrow"/>
          <w:color w:val="000000" w:themeColor="text1"/>
        </w:rPr>
        <w:t xml:space="preserve">w ust. </w:t>
      </w:r>
      <w:r>
        <w:rPr>
          <w:rFonts w:ascii="Arial Narrow" w:hAnsi="Arial Narrow"/>
          <w:color w:val="000000" w:themeColor="text1"/>
        </w:rPr>
        <w:t xml:space="preserve">1. Zdanie poprzednie nie ma zastosowania w </w:t>
      </w:r>
      <w:r w:rsidR="00BA06A6">
        <w:rPr>
          <w:rFonts w:ascii="Arial Narrow" w:hAnsi="Arial Narrow"/>
          <w:color w:val="000000" w:themeColor="text1"/>
        </w:rPr>
        <w:t>sytuacji,</w:t>
      </w:r>
      <w:r>
        <w:rPr>
          <w:rFonts w:ascii="Arial Narrow" w:hAnsi="Arial Narrow"/>
          <w:color w:val="000000" w:themeColor="text1"/>
        </w:rPr>
        <w:t xml:space="preserve"> gdy Umowa zostanie rozwiązana przed upływem terminu na jaki została zawarta na podstawie zapisów § 1</w:t>
      </w:r>
      <w:r w:rsidR="004144C4">
        <w:rPr>
          <w:rFonts w:ascii="Arial Narrow" w:hAnsi="Arial Narrow"/>
          <w:color w:val="000000" w:themeColor="text1"/>
        </w:rPr>
        <w:t>1</w:t>
      </w:r>
      <w:r>
        <w:rPr>
          <w:rFonts w:ascii="Arial Narrow" w:hAnsi="Arial Narrow"/>
          <w:color w:val="000000" w:themeColor="text1"/>
        </w:rPr>
        <w:t>.</w:t>
      </w:r>
    </w:p>
    <w:p w14:paraId="3CE51D95" w14:textId="47A083EE" w:rsidR="009562A7" w:rsidRPr="009562A7" w:rsidRDefault="009562A7" w:rsidP="009562A7">
      <w:pPr>
        <w:pStyle w:val="Nagwek2"/>
        <w:rPr>
          <w:rFonts w:ascii="Arial Narrow" w:eastAsiaTheme="minorEastAsia" w:hAnsi="Arial Narrow"/>
          <w:color w:val="000000" w:themeColor="text1"/>
        </w:rPr>
      </w:pPr>
      <w:r w:rsidRPr="009562A7">
        <w:rPr>
          <w:rFonts w:ascii="Arial Narrow" w:hAnsi="Arial Narrow"/>
          <w:color w:val="000000" w:themeColor="text1"/>
        </w:rPr>
        <w:t>Najemca</w:t>
      </w:r>
      <w:r w:rsidRPr="009562A7">
        <w:rPr>
          <w:rFonts w:ascii="Arial Narrow" w:eastAsiaTheme="minorEastAsia" w:hAnsi="Arial Narrow"/>
          <w:color w:val="000000" w:themeColor="text1"/>
        </w:rPr>
        <w:t xml:space="preserve"> z uwagi na innowacyjny charakter </w:t>
      </w:r>
      <w:r w:rsidRPr="009562A7">
        <w:rPr>
          <w:rFonts w:ascii="Arial Narrow" w:hAnsi="Arial Narrow"/>
          <w:color w:val="000000" w:themeColor="text1"/>
        </w:rPr>
        <w:t>P</w:t>
      </w:r>
      <w:r w:rsidRPr="009562A7">
        <w:rPr>
          <w:rFonts w:ascii="Arial Narrow" w:eastAsiaTheme="minorEastAsia" w:hAnsi="Arial Narrow"/>
          <w:color w:val="000000" w:themeColor="text1"/>
        </w:rPr>
        <w:t>rojektu, którego celem jest pozyskanie nowej wiedzy, w oparciu o innowacyjną infrastrukturę, przewiduje i zastrzega sobie prawo udzielenia</w:t>
      </w:r>
      <w:r w:rsidRPr="009562A7">
        <w:rPr>
          <w:rFonts w:ascii="Arial Narrow" w:hAnsi="Arial Narrow"/>
          <w:color w:val="000000" w:themeColor="text1"/>
        </w:rPr>
        <w:t xml:space="preserve"> Wynajmującemu </w:t>
      </w:r>
      <w:r w:rsidRPr="009562A7">
        <w:rPr>
          <w:rFonts w:ascii="Arial Narrow" w:eastAsiaTheme="minorEastAsia" w:hAnsi="Arial Narrow"/>
          <w:color w:val="000000" w:themeColor="text1"/>
        </w:rPr>
        <w:t xml:space="preserve">zamówień polegających na powtórzeniu podobnych </w:t>
      </w:r>
      <w:r w:rsidR="007A4445">
        <w:rPr>
          <w:rFonts w:ascii="Arial Narrow" w:hAnsi="Arial Narrow"/>
          <w:color w:val="000000" w:themeColor="text1"/>
        </w:rPr>
        <w:t>zamówień</w:t>
      </w:r>
      <w:r w:rsidR="007A4445" w:rsidRPr="009562A7">
        <w:rPr>
          <w:rFonts w:ascii="Arial Narrow" w:hAnsi="Arial Narrow"/>
          <w:color w:val="000000" w:themeColor="text1"/>
        </w:rPr>
        <w:t xml:space="preserve"> </w:t>
      </w:r>
      <w:r w:rsidRPr="009562A7">
        <w:rPr>
          <w:rFonts w:ascii="Arial Narrow" w:eastAsiaTheme="minorEastAsia" w:hAnsi="Arial Narrow"/>
          <w:color w:val="000000" w:themeColor="text1"/>
        </w:rPr>
        <w:t xml:space="preserve">w okresie 3 lat od </w:t>
      </w:r>
      <w:r w:rsidRPr="009562A7">
        <w:rPr>
          <w:rFonts w:ascii="Arial Narrow" w:hAnsi="Arial Narrow"/>
          <w:color w:val="000000" w:themeColor="text1"/>
        </w:rPr>
        <w:t xml:space="preserve">dnia </w:t>
      </w:r>
      <w:r w:rsidRPr="009562A7">
        <w:rPr>
          <w:rFonts w:ascii="Arial Narrow" w:eastAsiaTheme="minorEastAsia" w:hAnsi="Arial Narrow"/>
          <w:color w:val="000000" w:themeColor="text1"/>
        </w:rPr>
        <w:t>udzielenia zamówienia podstawowego.</w:t>
      </w:r>
    </w:p>
    <w:p w14:paraId="1BD10C7D" w14:textId="4531D91B" w:rsidR="00161ECB" w:rsidRDefault="00161ECB" w:rsidP="00161ECB">
      <w:pPr>
        <w:pStyle w:val="Nagwek2"/>
        <w:rPr>
          <w:rFonts w:ascii="Arial Narrow" w:hAnsi="Arial Narrow" w:cs="Arial"/>
          <w:color w:val="000000" w:themeColor="text1"/>
        </w:rPr>
      </w:pPr>
      <w:r w:rsidRPr="00161ECB">
        <w:rPr>
          <w:rFonts w:ascii="Arial Narrow" w:hAnsi="Arial Narrow" w:cs="Arial"/>
          <w:color w:val="000000" w:themeColor="text1"/>
        </w:rPr>
        <w:t xml:space="preserve">Najemca </w:t>
      </w:r>
      <w:r w:rsidRPr="00161ECB">
        <w:rPr>
          <w:rFonts w:ascii="Arial Narrow" w:hAnsi="Arial Narrow" w:cs="Arial"/>
          <w:color w:val="000000" w:themeColor="text1"/>
          <w:lang w:val="pl"/>
        </w:rPr>
        <w:t xml:space="preserve">zastrzega sobie </w:t>
      </w:r>
      <w:r w:rsidRPr="00161ECB">
        <w:rPr>
          <w:rFonts w:ascii="Arial Narrow" w:hAnsi="Arial Narrow" w:cs="Arial"/>
          <w:color w:val="000000" w:themeColor="text1"/>
        </w:rPr>
        <w:t xml:space="preserve">możliwość udzielenia zamówień na dostawy dodatkowe, polegających na częściowej wymianie dostarczonych produktów lub instalacji </w:t>
      </w:r>
      <w:r w:rsidRPr="00161ECB">
        <w:rPr>
          <w:rFonts w:ascii="Arial Narrow" w:hAnsi="Arial Narrow" w:cs="Arial"/>
          <w:color w:val="000000" w:themeColor="text1"/>
        </w:rPr>
        <w:lastRenderedPageBreak/>
        <w:t>albo zwiększeniu bieżących dostaw lub rozbudowie istniejących instalacji na zasadach określonych w Wytycznych w zakresie kwalifikowalności wydatków w ramach Europejskiego Funduszu Rozwoju Regionalnego, Europejskiego Funduszu Społecznego oraz Funduszu Spójności na lata 2014-2020.</w:t>
      </w:r>
    </w:p>
    <w:p w14:paraId="732935FF" w14:textId="2741D038" w:rsidR="0046144C" w:rsidRPr="00BC1861" w:rsidRDefault="00161ECB" w:rsidP="00D21582">
      <w:pPr>
        <w:pStyle w:val="Nagwek2"/>
        <w:rPr>
          <w:rStyle w:val="Odwoaniedokomentarza"/>
          <w:rFonts w:ascii="Arial Narrow" w:eastAsiaTheme="minorEastAsia" w:hAnsi="Arial Narrow"/>
          <w:color w:val="000000" w:themeColor="text1"/>
          <w:sz w:val="22"/>
          <w:szCs w:val="22"/>
        </w:rPr>
      </w:pPr>
      <w:r w:rsidRPr="00161ECB">
        <w:rPr>
          <w:rFonts w:ascii="Arial Narrow" w:eastAsiaTheme="minorEastAsia" w:hAnsi="Arial Narrow"/>
          <w:color w:val="000000" w:themeColor="text1"/>
        </w:rPr>
        <w:t xml:space="preserve">Wartość </w:t>
      </w:r>
      <w:r w:rsidR="00E617F1" w:rsidRPr="00161ECB">
        <w:rPr>
          <w:rFonts w:ascii="Arial Narrow" w:eastAsiaTheme="minorEastAsia" w:hAnsi="Arial Narrow"/>
          <w:color w:val="000000" w:themeColor="text1"/>
        </w:rPr>
        <w:t>zamówie</w:t>
      </w:r>
      <w:r w:rsidR="00332CBF">
        <w:rPr>
          <w:rFonts w:ascii="Arial Narrow" w:eastAsiaTheme="minorEastAsia" w:hAnsi="Arial Narrow"/>
          <w:color w:val="000000" w:themeColor="text1"/>
        </w:rPr>
        <w:t>ń</w:t>
      </w:r>
      <w:r w:rsidR="00BD18AD">
        <w:rPr>
          <w:rFonts w:ascii="Arial Narrow" w:eastAsiaTheme="minorEastAsia" w:hAnsi="Arial Narrow"/>
          <w:color w:val="000000" w:themeColor="text1"/>
        </w:rPr>
        <w:t>, o których mowa w ust.</w:t>
      </w:r>
      <w:r w:rsidR="00E617F1">
        <w:rPr>
          <w:rFonts w:ascii="Arial Narrow" w:eastAsiaTheme="minorEastAsia" w:hAnsi="Arial Narrow"/>
          <w:color w:val="000000" w:themeColor="text1"/>
        </w:rPr>
        <w:t xml:space="preserve"> 1</w:t>
      </w:r>
      <w:r w:rsidR="00633B0A">
        <w:rPr>
          <w:rFonts w:ascii="Arial Narrow" w:eastAsiaTheme="minorEastAsia" w:hAnsi="Arial Narrow"/>
          <w:color w:val="000000" w:themeColor="text1"/>
        </w:rPr>
        <w:t>8</w:t>
      </w:r>
      <w:r w:rsidR="00BD18AD">
        <w:rPr>
          <w:rFonts w:ascii="Arial Narrow" w:eastAsiaTheme="minorEastAsia" w:hAnsi="Arial Narrow"/>
          <w:color w:val="000000" w:themeColor="text1"/>
        </w:rPr>
        <w:t xml:space="preserve">, </w:t>
      </w:r>
      <w:r w:rsidRPr="00161ECB">
        <w:rPr>
          <w:rFonts w:ascii="Arial Narrow" w:eastAsiaTheme="minorEastAsia" w:hAnsi="Arial Narrow"/>
          <w:color w:val="000000" w:themeColor="text1"/>
        </w:rPr>
        <w:t xml:space="preserve">nie może przekraczać 50 % </w:t>
      </w:r>
      <w:r w:rsidR="00515855">
        <w:rPr>
          <w:rFonts w:ascii="Arial Narrow" w:hAnsi="Arial Narrow"/>
          <w:color w:val="000000" w:themeColor="text1"/>
          <w:lang w:eastAsia="pl-PL"/>
        </w:rPr>
        <w:t>szacowanej całkowitej wartości zamówienia</w:t>
      </w:r>
      <w:r w:rsidR="004144C4">
        <w:rPr>
          <w:rFonts w:ascii="Arial Narrow" w:hAnsi="Arial Narrow"/>
          <w:color w:val="000000" w:themeColor="text1"/>
          <w:lang w:eastAsia="pl-PL"/>
        </w:rPr>
        <w:t xml:space="preserve"> brutto</w:t>
      </w:r>
      <w:r w:rsidR="00515855">
        <w:rPr>
          <w:rFonts w:ascii="Arial Narrow" w:hAnsi="Arial Narrow"/>
          <w:color w:val="000000" w:themeColor="text1"/>
          <w:lang w:eastAsia="pl-PL"/>
        </w:rPr>
        <w:t xml:space="preserve"> wskazanej w Formularzu </w:t>
      </w:r>
      <w:r w:rsidR="0063081D">
        <w:rPr>
          <w:rFonts w:ascii="Arial Narrow" w:hAnsi="Arial Narrow"/>
          <w:color w:val="000000" w:themeColor="text1"/>
          <w:lang w:eastAsia="pl-PL"/>
        </w:rPr>
        <w:t>o</w:t>
      </w:r>
      <w:r w:rsidR="00515855">
        <w:rPr>
          <w:rFonts w:ascii="Arial Narrow" w:hAnsi="Arial Narrow"/>
          <w:color w:val="000000" w:themeColor="text1"/>
          <w:lang w:eastAsia="pl-PL"/>
        </w:rPr>
        <w:t>fertowym</w:t>
      </w:r>
      <w:r w:rsidR="0063081D">
        <w:rPr>
          <w:rFonts w:ascii="Arial Narrow" w:hAnsi="Arial Narrow"/>
          <w:color w:val="000000" w:themeColor="text1"/>
          <w:lang w:eastAsia="pl-PL"/>
        </w:rPr>
        <w:t xml:space="preserve"> stanowiącym załącznik nr</w:t>
      </w:r>
      <w:r w:rsidR="007765C3">
        <w:rPr>
          <w:rFonts w:ascii="Arial Narrow" w:hAnsi="Arial Narrow"/>
          <w:color w:val="000000" w:themeColor="text1"/>
          <w:lang w:eastAsia="pl-PL"/>
        </w:rPr>
        <w:t xml:space="preserve"> 4 </w:t>
      </w:r>
      <w:r w:rsidR="0063081D">
        <w:rPr>
          <w:rFonts w:ascii="Arial Narrow" w:hAnsi="Arial Narrow"/>
          <w:color w:val="000000" w:themeColor="text1"/>
          <w:lang w:eastAsia="pl-PL"/>
        </w:rPr>
        <w:t>do Umowy (dalej: „</w:t>
      </w:r>
      <w:r w:rsidR="00C24E74">
        <w:rPr>
          <w:rFonts w:ascii="Arial Narrow" w:eastAsiaTheme="minorEastAsia" w:hAnsi="Arial Narrow"/>
          <w:color w:val="000000" w:themeColor="text1"/>
        </w:rPr>
        <w:t>S</w:t>
      </w:r>
      <w:r w:rsidR="00C24E74">
        <w:rPr>
          <w:rFonts w:ascii="Arial Narrow" w:hAnsi="Arial Narrow"/>
          <w:color w:val="000000" w:themeColor="text1"/>
          <w:lang w:eastAsia="pl-PL"/>
        </w:rPr>
        <w:t>zacowana całkowita wartość zamówienia</w:t>
      </w:r>
      <w:r w:rsidR="0063081D">
        <w:rPr>
          <w:rFonts w:ascii="Arial Narrow" w:hAnsi="Arial Narrow"/>
          <w:color w:val="000000" w:themeColor="text1"/>
          <w:lang w:eastAsia="pl-PL"/>
        </w:rPr>
        <w:t>”)</w:t>
      </w:r>
      <w:r w:rsidR="00515855">
        <w:rPr>
          <w:rStyle w:val="Odwoaniedokomentarza"/>
          <w:rFonts w:ascii="Arial" w:eastAsiaTheme="minorHAnsi" w:hAnsi="Arial" w:cstheme="minorBidi"/>
          <w:bCs w:val="0"/>
        </w:rPr>
        <w:t>.</w:t>
      </w:r>
    </w:p>
    <w:p w14:paraId="55877413" w14:textId="6443D451" w:rsidR="00BC1861" w:rsidRPr="00BC1861" w:rsidRDefault="00A91D9D" w:rsidP="00BC1861">
      <w:pPr>
        <w:pStyle w:val="Nagwek2"/>
        <w:rPr>
          <w:rFonts w:ascii="Arial Narrow" w:eastAsiaTheme="minorEastAsia" w:hAnsi="Arial Narrow"/>
          <w:color w:val="000000" w:themeColor="text1"/>
        </w:rPr>
      </w:pPr>
      <w:r>
        <w:rPr>
          <w:rFonts w:ascii="Arial Narrow" w:eastAsiaTheme="minorEastAsia" w:hAnsi="Arial Narrow"/>
          <w:color w:val="000000" w:themeColor="text1"/>
        </w:rPr>
        <w:t>Najemca wskazuje, iż w</w:t>
      </w:r>
      <w:r w:rsidR="00BC1861">
        <w:rPr>
          <w:rFonts w:ascii="Arial Narrow" w:eastAsiaTheme="minorEastAsia" w:hAnsi="Arial Narrow"/>
          <w:color w:val="000000" w:themeColor="text1"/>
        </w:rPr>
        <w:t>szystkie</w:t>
      </w:r>
      <w:r w:rsidR="00BC1861" w:rsidRPr="00BC1861">
        <w:rPr>
          <w:rFonts w:ascii="Arial Narrow" w:eastAsiaTheme="minorEastAsia" w:hAnsi="Arial Narrow"/>
          <w:color w:val="000000" w:themeColor="text1"/>
        </w:rPr>
        <w:t xml:space="preserve"> uzyskane patenty na podstawie prac badawczych prowadzonych </w:t>
      </w:r>
      <w:r w:rsidR="00BC1861">
        <w:rPr>
          <w:rFonts w:ascii="Arial Narrow" w:eastAsiaTheme="minorEastAsia" w:hAnsi="Arial Narrow"/>
          <w:color w:val="000000" w:themeColor="text1"/>
        </w:rPr>
        <w:t xml:space="preserve">przez Najemcę z wykorzystaniem </w:t>
      </w:r>
      <w:r w:rsidR="004144C4">
        <w:rPr>
          <w:rFonts w:ascii="Arial Narrow" w:eastAsiaTheme="minorEastAsia" w:hAnsi="Arial Narrow"/>
          <w:color w:val="000000" w:themeColor="text1"/>
        </w:rPr>
        <w:t>Aparatury</w:t>
      </w:r>
      <w:r w:rsidR="00BC1861">
        <w:rPr>
          <w:rFonts w:ascii="Arial Narrow" w:eastAsiaTheme="minorEastAsia" w:hAnsi="Arial Narrow"/>
          <w:color w:val="000000" w:themeColor="text1"/>
        </w:rPr>
        <w:t xml:space="preserve"> </w:t>
      </w:r>
      <w:r w:rsidR="00BC1861" w:rsidRPr="00BC1861">
        <w:rPr>
          <w:rFonts w:ascii="Arial Narrow" w:eastAsiaTheme="minorEastAsia" w:hAnsi="Arial Narrow"/>
          <w:color w:val="000000" w:themeColor="text1"/>
        </w:rPr>
        <w:t xml:space="preserve">stanowią wyłączną własność </w:t>
      </w:r>
      <w:r w:rsidR="00BC1861">
        <w:rPr>
          <w:rFonts w:ascii="Arial Narrow" w:eastAsiaTheme="minorEastAsia" w:hAnsi="Arial Narrow"/>
          <w:color w:val="000000" w:themeColor="text1"/>
        </w:rPr>
        <w:t xml:space="preserve">Najemcy </w:t>
      </w:r>
      <w:r w:rsidR="00BC1861" w:rsidRPr="00BC1861">
        <w:rPr>
          <w:rFonts w:ascii="Arial Narrow" w:eastAsiaTheme="minorEastAsia" w:hAnsi="Arial Narrow"/>
          <w:color w:val="000000" w:themeColor="text1"/>
        </w:rPr>
        <w:t>zgodnie z zapisami Ustawy z dnia 4 lutego 1994 roku Prawo własności przemysłowej</w:t>
      </w:r>
      <w:r w:rsidR="00BC1861">
        <w:rPr>
          <w:rFonts w:ascii="Arial Narrow" w:eastAsiaTheme="minorEastAsia" w:hAnsi="Arial Narrow"/>
          <w:color w:val="000000" w:themeColor="text1"/>
        </w:rPr>
        <w:t>.</w:t>
      </w:r>
    </w:p>
    <w:p w14:paraId="23B71DDC" w14:textId="65E62325" w:rsidR="001126E1" w:rsidRPr="00C80905" w:rsidRDefault="001126E1" w:rsidP="00C80905">
      <w:pPr>
        <w:pStyle w:val="Nagwek1"/>
        <w:rPr>
          <w:rFonts w:ascii="Arial Narrow" w:hAnsi="Arial Narrow"/>
          <w:lang w:eastAsia="pl-PL"/>
        </w:rPr>
      </w:pPr>
      <w:r w:rsidRPr="00C80905">
        <w:rPr>
          <w:rFonts w:ascii="Arial Narrow" w:hAnsi="Arial Narrow"/>
          <w:lang w:eastAsia="pl-PL"/>
        </w:rPr>
        <w:t>Wynagrodzenie Wynajmującego, warunki płatności i sposób zapłaty.</w:t>
      </w:r>
    </w:p>
    <w:p w14:paraId="337E4EDC" w14:textId="3DFF39D8" w:rsidR="002A02B8" w:rsidRPr="002A02B8" w:rsidRDefault="00F73B3D" w:rsidP="002A02B8">
      <w:pPr>
        <w:pStyle w:val="Nagwek2"/>
        <w:rPr>
          <w:rFonts w:ascii="Arial Narrow" w:hAnsi="Arial Narrow"/>
          <w:lang w:eastAsia="pl-PL"/>
        </w:rPr>
      </w:pPr>
      <w:r w:rsidRPr="00DB1244">
        <w:rPr>
          <w:rFonts w:ascii="Arial Narrow" w:hAnsi="Arial Narrow"/>
          <w:lang w:eastAsia="pl-PL"/>
        </w:rPr>
        <w:t xml:space="preserve">Wynajmującemu za jedną godzinę roboczą wynajmu </w:t>
      </w:r>
      <w:r w:rsidR="004144C4">
        <w:rPr>
          <w:rFonts w:ascii="Arial Narrow" w:hAnsi="Arial Narrow"/>
          <w:lang w:eastAsia="pl-PL"/>
        </w:rPr>
        <w:t>Aparatury</w:t>
      </w:r>
      <w:r w:rsidRPr="00DB1244">
        <w:rPr>
          <w:rFonts w:ascii="Arial Narrow" w:hAnsi="Arial Narrow"/>
          <w:lang w:eastAsia="pl-PL"/>
        </w:rPr>
        <w:t xml:space="preserve"> przysługuje wynagrodzenie w </w:t>
      </w:r>
      <w:r w:rsidR="00BA06A6" w:rsidRPr="00DB1244">
        <w:rPr>
          <w:rFonts w:ascii="Arial Narrow" w:hAnsi="Arial Narrow"/>
          <w:lang w:eastAsia="pl-PL"/>
        </w:rPr>
        <w:t>wysokości …</w:t>
      </w:r>
      <w:r w:rsidRPr="00DB1244">
        <w:rPr>
          <w:rFonts w:ascii="Arial Narrow" w:hAnsi="Arial Narrow"/>
          <w:lang w:eastAsia="pl-PL"/>
        </w:rPr>
        <w:t xml:space="preserve">………. </w:t>
      </w:r>
      <w:r w:rsidR="00C06EE6" w:rsidRPr="00DB1244">
        <w:rPr>
          <w:rFonts w:ascii="Arial Narrow" w:hAnsi="Arial Narrow"/>
          <w:lang w:eastAsia="pl-PL"/>
        </w:rPr>
        <w:t>z</w:t>
      </w:r>
      <w:r w:rsidRPr="00DB1244">
        <w:rPr>
          <w:rFonts w:ascii="Arial Narrow" w:hAnsi="Arial Narrow"/>
          <w:lang w:eastAsia="pl-PL"/>
        </w:rPr>
        <w:t xml:space="preserve">ł (słownie: ……………………………… złotych) netto. </w:t>
      </w:r>
      <w:r w:rsidR="00DB1244" w:rsidRPr="00DB1244">
        <w:rPr>
          <w:rFonts w:ascii="Arial Narrow" w:hAnsi="Arial Narrow"/>
          <w:lang w:eastAsia="pl-PL"/>
        </w:rPr>
        <w:t>Wynagrodzenie to zostanie powiększone o należny podatek od towarów i usług naliczony wedle obowiązującej stawki tego podatku.</w:t>
      </w:r>
      <w:r w:rsidRPr="00DB1244">
        <w:rPr>
          <w:rFonts w:ascii="Arial Narrow" w:hAnsi="Arial Narrow"/>
          <w:lang w:eastAsia="pl-PL"/>
        </w:rPr>
        <w:t xml:space="preserve"> </w:t>
      </w:r>
      <w:r w:rsidR="001126E1" w:rsidRPr="00DB1244">
        <w:rPr>
          <w:rFonts w:ascii="Arial Narrow" w:hAnsi="Arial Narrow"/>
          <w:lang w:eastAsia="pl-PL"/>
        </w:rPr>
        <w:t xml:space="preserve"> </w:t>
      </w:r>
    </w:p>
    <w:p w14:paraId="2C3BFB7E" w14:textId="461BFC98" w:rsidR="00DB1244" w:rsidRDefault="00C80905" w:rsidP="00DB1244">
      <w:pPr>
        <w:pStyle w:val="Nagwek2"/>
        <w:rPr>
          <w:lang w:eastAsia="pl-PL"/>
        </w:rPr>
      </w:pPr>
      <w:r w:rsidRPr="00DB1244">
        <w:rPr>
          <w:rFonts w:ascii="Arial Narrow" w:hAnsi="Arial Narrow"/>
          <w:lang w:eastAsia="pl-PL"/>
        </w:rPr>
        <w:t>Miesięczne w</w:t>
      </w:r>
      <w:r w:rsidR="00C06EE6" w:rsidRPr="00DB1244">
        <w:rPr>
          <w:rFonts w:ascii="Arial Narrow" w:hAnsi="Arial Narrow"/>
          <w:lang w:eastAsia="pl-PL"/>
        </w:rPr>
        <w:t>ynagrodzenie przysługujące Wynajmującemu</w:t>
      </w:r>
      <w:r w:rsidRPr="00DB1244">
        <w:rPr>
          <w:rFonts w:ascii="Arial Narrow" w:hAnsi="Arial Narrow"/>
          <w:lang w:eastAsia="pl-PL"/>
        </w:rPr>
        <w:t xml:space="preserve"> wyliczane będzie poprzez przemnożenie stawki godzinowej najmu wskazanej w ust. 1 przez </w:t>
      </w:r>
      <w:r w:rsidRPr="00DB1244">
        <w:rPr>
          <w:rFonts w:ascii="Arial Narrow" w:hAnsi="Arial Narrow"/>
        </w:rPr>
        <w:t xml:space="preserve">ilości godzin rzeczywistego najmu w danym miesiącu, wynikającą z podpisanego przez Strony </w:t>
      </w:r>
      <w:r w:rsidR="00EB4F62">
        <w:rPr>
          <w:rFonts w:ascii="Arial Narrow" w:hAnsi="Arial Narrow"/>
        </w:rPr>
        <w:t>P</w:t>
      </w:r>
      <w:r w:rsidRPr="00DB1244">
        <w:rPr>
          <w:rFonts w:ascii="Arial Narrow" w:hAnsi="Arial Narrow"/>
        </w:rPr>
        <w:t>rotokołu rozliczenia godzin</w:t>
      </w:r>
      <w:r w:rsidRPr="00C80905">
        <w:t xml:space="preserve">. </w:t>
      </w:r>
    </w:p>
    <w:p w14:paraId="4A737023" w14:textId="2ACCE12D" w:rsidR="00DB1244" w:rsidRPr="00DB1244" w:rsidRDefault="001126E1" w:rsidP="00DB1244">
      <w:pPr>
        <w:pStyle w:val="Nagwek2"/>
        <w:rPr>
          <w:lang w:eastAsia="pl-PL"/>
        </w:rPr>
      </w:pPr>
      <w:r w:rsidRPr="00DB1244">
        <w:rPr>
          <w:rFonts w:ascii="Arial Narrow" w:hAnsi="Arial Narrow"/>
          <w:color w:val="000000" w:themeColor="text1"/>
        </w:rPr>
        <w:t xml:space="preserve">Najemca dokona zapłaty wynagrodzenia należnego Wynajmującemu, o którym mowa w ust. </w:t>
      </w:r>
      <w:r w:rsidR="00DB1244">
        <w:rPr>
          <w:rFonts w:ascii="Arial Narrow" w:hAnsi="Arial Narrow"/>
          <w:color w:val="000000" w:themeColor="text1"/>
        </w:rPr>
        <w:t>2</w:t>
      </w:r>
      <w:r w:rsidRPr="00DB1244">
        <w:rPr>
          <w:rFonts w:ascii="Arial Narrow" w:hAnsi="Arial Narrow"/>
          <w:color w:val="000000" w:themeColor="text1"/>
        </w:rPr>
        <w:t xml:space="preserve"> powyżej, przelewem na rachunek bankowy </w:t>
      </w:r>
      <w:r w:rsidR="00DB1244">
        <w:rPr>
          <w:rFonts w:ascii="Arial Narrow" w:hAnsi="Arial Narrow"/>
          <w:color w:val="000000" w:themeColor="text1"/>
        </w:rPr>
        <w:t xml:space="preserve">Wynajmującego </w:t>
      </w:r>
      <w:r w:rsidRPr="00DB1244">
        <w:rPr>
          <w:rFonts w:ascii="Arial Narrow" w:hAnsi="Arial Narrow"/>
          <w:color w:val="000000" w:themeColor="text1"/>
        </w:rPr>
        <w:t xml:space="preserve">wskazany na fakturze, w terminie </w:t>
      </w:r>
      <w:r w:rsidR="00801352" w:rsidRPr="004144C4">
        <w:rPr>
          <w:rFonts w:ascii="Arial Narrow" w:hAnsi="Arial Narrow"/>
          <w:color w:val="000000" w:themeColor="text1"/>
        </w:rPr>
        <w:t>90</w:t>
      </w:r>
      <w:r w:rsidRPr="00BD0DD1">
        <w:rPr>
          <w:rFonts w:ascii="Arial Narrow" w:hAnsi="Arial Narrow"/>
          <w:color w:val="000000" w:themeColor="text1"/>
        </w:rPr>
        <w:t xml:space="preserve"> dni</w:t>
      </w:r>
      <w:r w:rsidRPr="00DB1244">
        <w:rPr>
          <w:rFonts w:ascii="Arial Narrow" w:hAnsi="Arial Narrow"/>
          <w:color w:val="000000" w:themeColor="text1"/>
        </w:rPr>
        <w:t xml:space="preserve"> od daty otrzymania przez Najemcę faktury. Faktura wystawiana będzie co miesiąc na podstawie podpisanego przez Strony </w:t>
      </w:r>
      <w:r w:rsidR="00EB4F62">
        <w:rPr>
          <w:rFonts w:ascii="Arial Narrow" w:hAnsi="Arial Narrow"/>
          <w:color w:val="000000" w:themeColor="text1"/>
        </w:rPr>
        <w:t>P</w:t>
      </w:r>
      <w:r w:rsidRPr="00DB1244">
        <w:rPr>
          <w:rFonts w:ascii="Arial Narrow" w:hAnsi="Arial Narrow"/>
          <w:color w:val="000000" w:themeColor="text1"/>
        </w:rPr>
        <w:t>rotokołu rozliczenia godzin.</w:t>
      </w:r>
    </w:p>
    <w:p w14:paraId="2A22025F" w14:textId="4DE498CE" w:rsidR="00DB1244" w:rsidRPr="00C565B9" w:rsidRDefault="00DB1244" w:rsidP="00DB1244">
      <w:pPr>
        <w:pStyle w:val="Nagwek2"/>
        <w:rPr>
          <w:rFonts w:ascii="Arial Narrow" w:hAnsi="Arial Narrow"/>
          <w:lang w:eastAsia="pl-PL"/>
        </w:rPr>
      </w:pPr>
      <w:r>
        <w:rPr>
          <w:rFonts w:ascii="Arial Narrow" w:hAnsi="Arial Narrow"/>
          <w:color w:val="000000" w:themeColor="text1"/>
        </w:rPr>
        <w:t>T</w:t>
      </w:r>
      <w:r w:rsidR="001126E1" w:rsidRPr="00DB1244">
        <w:rPr>
          <w:rFonts w:ascii="Arial Narrow" w:hAnsi="Arial Narrow"/>
          <w:color w:val="000000" w:themeColor="text1"/>
        </w:rPr>
        <w:t xml:space="preserve">ermin zapłaty uważa się za zachowany, jeżeli obciążenie rachunku bankowego Najemcy nastąpi najpóźniej w </w:t>
      </w:r>
      <w:r w:rsidR="001126E1" w:rsidRPr="00C565B9">
        <w:rPr>
          <w:rFonts w:ascii="Arial Narrow" w:hAnsi="Arial Narrow"/>
          <w:color w:val="000000" w:themeColor="text1"/>
        </w:rPr>
        <w:t>ostatnim dniu terminu zapłaty.</w:t>
      </w:r>
    </w:p>
    <w:p w14:paraId="55C7019C" w14:textId="2952A43F" w:rsidR="001C1DC8" w:rsidRPr="00C565B9" w:rsidRDefault="001C1DC8" w:rsidP="00DB1244">
      <w:pPr>
        <w:pStyle w:val="Nagwek2"/>
        <w:rPr>
          <w:rFonts w:ascii="Arial Narrow" w:hAnsi="Arial Narrow"/>
          <w:lang w:eastAsia="pl-PL"/>
        </w:rPr>
      </w:pPr>
      <w:r w:rsidRPr="00C565B9">
        <w:rPr>
          <w:rFonts w:ascii="Arial Narrow" w:hAnsi="Arial Narrow"/>
          <w:lang w:eastAsia="pl-PL"/>
        </w:rPr>
        <w:t xml:space="preserve">Najemca upoważnia Wynajmującego do wystawiania faktur w formie elektronicznej bez podpisu Najemcy i Wynajmującego (zwaną dalej: e-faktura). Wynajmująca zapewnia autentyczność pochodzenia e-faktur oraz integralność ich treści. E-faktury będą przesyłane Najemcy na adres elektroniczny: ……. Dokonanie przez Najemcę zmiany adresu elektronicznego do przesyłania e-faktur nie wymaga aneksu do Umowy, lecz powiadomienia Wynajmującego w formie elektronicznej na adres </w:t>
      </w:r>
      <w:r w:rsidR="00C565B9" w:rsidRPr="00C565B9">
        <w:rPr>
          <w:rFonts w:ascii="Arial Narrow" w:hAnsi="Arial Narrow"/>
          <w:lang w:eastAsia="pl-PL"/>
        </w:rPr>
        <w:t xml:space="preserve">…………………….. </w:t>
      </w:r>
      <w:r w:rsidRPr="00C565B9">
        <w:rPr>
          <w:rFonts w:ascii="Arial Narrow" w:hAnsi="Arial Narrow"/>
          <w:lang w:eastAsia="pl-PL"/>
        </w:rPr>
        <w:t xml:space="preserve">lub w formie pisemnej. W powiadomieniu </w:t>
      </w:r>
      <w:r w:rsidR="00C565B9" w:rsidRPr="00C565B9">
        <w:rPr>
          <w:rFonts w:ascii="Arial Narrow" w:hAnsi="Arial Narrow"/>
          <w:lang w:eastAsia="pl-PL"/>
        </w:rPr>
        <w:t xml:space="preserve">Najemcy </w:t>
      </w:r>
      <w:r w:rsidRPr="00C565B9">
        <w:rPr>
          <w:rFonts w:ascii="Arial Narrow" w:hAnsi="Arial Narrow"/>
          <w:lang w:eastAsia="pl-PL"/>
        </w:rPr>
        <w:t>powinien podać datę, od której następuje zmiana adresu elektronicznego</w:t>
      </w:r>
      <w:r w:rsidR="00C565B9" w:rsidRPr="00C565B9">
        <w:rPr>
          <w:rFonts w:ascii="Arial Narrow" w:hAnsi="Arial Narrow"/>
          <w:lang w:eastAsia="pl-PL"/>
        </w:rPr>
        <w:t>.</w:t>
      </w:r>
    </w:p>
    <w:p w14:paraId="4DC1FFAF" w14:textId="27EA923B" w:rsidR="007D2C18" w:rsidRPr="00F45EF4" w:rsidRDefault="001126E1" w:rsidP="00DB1244">
      <w:pPr>
        <w:pStyle w:val="Nagwek2"/>
        <w:rPr>
          <w:lang w:eastAsia="pl-PL"/>
        </w:rPr>
      </w:pPr>
      <w:r w:rsidRPr="00C565B9">
        <w:rPr>
          <w:rFonts w:ascii="Arial Narrow" w:hAnsi="Arial Narrow"/>
          <w:color w:val="000000" w:themeColor="text1"/>
        </w:rPr>
        <w:t>Najemca przewiduje możliwość udzielenia Wynajmującemu zalicz</w:t>
      </w:r>
      <w:r w:rsidR="00DB1244" w:rsidRPr="00C565B9">
        <w:rPr>
          <w:rFonts w:ascii="Arial Narrow" w:hAnsi="Arial Narrow"/>
          <w:color w:val="000000" w:themeColor="text1"/>
        </w:rPr>
        <w:t>e</w:t>
      </w:r>
      <w:r w:rsidRPr="00C565B9">
        <w:rPr>
          <w:rFonts w:ascii="Arial Narrow" w:hAnsi="Arial Narrow"/>
          <w:color w:val="000000" w:themeColor="text1"/>
        </w:rPr>
        <w:t xml:space="preserve">k na poczet płatności czynszu w wysokości nie wyższej niż </w:t>
      </w:r>
      <w:r w:rsidR="00DB1244" w:rsidRPr="00C565B9">
        <w:rPr>
          <w:rFonts w:ascii="Arial Narrow" w:hAnsi="Arial Narrow"/>
          <w:color w:val="000000" w:themeColor="text1"/>
        </w:rPr>
        <w:t>4</w:t>
      </w:r>
      <w:r w:rsidRPr="00C565B9">
        <w:rPr>
          <w:rFonts w:ascii="Arial Narrow" w:hAnsi="Arial Narrow"/>
          <w:color w:val="000000" w:themeColor="text1"/>
        </w:rPr>
        <w:t>0%</w:t>
      </w:r>
      <w:r w:rsidR="00EB4F62">
        <w:rPr>
          <w:rFonts w:ascii="Arial Narrow" w:hAnsi="Arial Narrow"/>
          <w:color w:val="000000" w:themeColor="text1"/>
        </w:rPr>
        <w:t xml:space="preserve"> </w:t>
      </w:r>
      <w:r w:rsidR="00C24E74">
        <w:rPr>
          <w:rFonts w:ascii="Arial Narrow" w:hAnsi="Arial Narrow"/>
          <w:color w:val="000000" w:themeColor="text1"/>
          <w:lang w:eastAsia="pl-PL"/>
        </w:rPr>
        <w:t>S</w:t>
      </w:r>
      <w:r w:rsidR="00EB4F62">
        <w:rPr>
          <w:rFonts w:ascii="Arial Narrow" w:hAnsi="Arial Narrow"/>
          <w:color w:val="000000" w:themeColor="text1"/>
          <w:lang w:eastAsia="pl-PL"/>
        </w:rPr>
        <w:t>zacowanej całkowitej wartości zamówienia</w:t>
      </w:r>
      <w:r w:rsidR="00C24E74">
        <w:rPr>
          <w:rFonts w:ascii="Arial Narrow" w:hAnsi="Arial Narrow"/>
          <w:color w:val="000000" w:themeColor="text1"/>
          <w:lang w:eastAsia="pl-PL"/>
        </w:rPr>
        <w:t>.</w:t>
      </w:r>
      <w:r w:rsidRPr="00DB1244">
        <w:rPr>
          <w:rFonts w:ascii="Arial Narrow" w:hAnsi="Arial Narrow"/>
          <w:color w:val="000000" w:themeColor="text1"/>
        </w:rPr>
        <w:t xml:space="preserve"> </w:t>
      </w:r>
    </w:p>
    <w:p w14:paraId="4A888E0F" w14:textId="01D4C4C4" w:rsidR="0095189A" w:rsidRDefault="00F45EF4" w:rsidP="0095189A">
      <w:pPr>
        <w:pStyle w:val="Nagwek2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Zaliczki będą </w:t>
      </w:r>
      <w:r w:rsidR="0095189A">
        <w:rPr>
          <w:rFonts w:ascii="Arial Narrow" w:hAnsi="Arial Narrow"/>
          <w:color w:val="000000" w:themeColor="text1"/>
        </w:rPr>
        <w:t xml:space="preserve">wypłacane Wynajmującemu </w:t>
      </w:r>
      <w:r w:rsidRPr="00F45EF4">
        <w:rPr>
          <w:rFonts w:ascii="Arial Narrow" w:hAnsi="Arial Narrow"/>
          <w:color w:val="000000" w:themeColor="text1"/>
        </w:rPr>
        <w:t>każdorazowo w wysokości</w:t>
      </w:r>
      <w:r>
        <w:rPr>
          <w:rFonts w:ascii="Arial Narrow" w:hAnsi="Arial Narrow"/>
          <w:color w:val="000000" w:themeColor="text1"/>
        </w:rPr>
        <w:t xml:space="preserve"> </w:t>
      </w:r>
      <w:r w:rsidRPr="00F45EF4">
        <w:rPr>
          <w:rFonts w:ascii="Arial Narrow" w:hAnsi="Arial Narrow"/>
          <w:color w:val="000000" w:themeColor="text1"/>
        </w:rPr>
        <w:t xml:space="preserve">nie większej niż </w:t>
      </w:r>
      <w:r>
        <w:rPr>
          <w:rFonts w:ascii="Arial Narrow" w:hAnsi="Arial Narrow"/>
          <w:color w:val="000000" w:themeColor="text1"/>
        </w:rPr>
        <w:t xml:space="preserve">wskazana w ust. </w:t>
      </w:r>
      <w:r w:rsidR="00EB4F62">
        <w:rPr>
          <w:rFonts w:ascii="Arial Narrow" w:hAnsi="Arial Narrow"/>
          <w:color w:val="000000" w:themeColor="text1"/>
        </w:rPr>
        <w:t>6</w:t>
      </w:r>
      <w:r>
        <w:rPr>
          <w:rFonts w:ascii="Arial Narrow" w:hAnsi="Arial Narrow"/>
          <w:color w:val="000000" w:themeColor="text1"/>
        </w:rPr>
        <w:t xml:space="preserve"> </w:t>
      </w:r>
      <w:r w:rsidRPr="00F45EF4">
        <w:rPr>
          <w:rFonts w:ascii="Arial Narrow" w:hAnsi="Arial Narrow"/>
          <w:color w:val="000000" w:themeColor="text1"/>
        </w:rPr>
        <w:t xml:space="preserve">i </w:t>
      </w:r>
      <w:r w:rsidR="0095189A">
        <w:rPr>
          <w:rFonts w:ascii="Arial Narrow" w:hAnsi="Arial Narrow"/>
          <w:color w:val="000000" w:themeColor="text1"/>
        </w:rPr>
        <w:t>wyłącznie</w:t>
      </w:r>
      <w:r w:rsidRPr="00F45EF4">
        <w:rPr>
          <w:rFonts w:ascii="Arial Narrow" w:hAnsi="Arial Narrow"/>
          <w:color w:val="000000" w:themeColor="text1"/>
        </w:rPr>
        <w:t xml:space="preserve"> po całkowitym rozliczeniu </w:t>
      </w:r>
      <w:r w:rsidR="0095189A">
        <w:rPr>
          <w:rFonts w:ascii="Arial Narrow" w:hAnsi="Arial Narrow"/>
          <w:color w:val="000000" w:themeColor="text1"/>
        </w:rPr>
        <w:t xml:space="preserve">przez Wynajmującego </w:t>
      </w:r>
      <w:r w:rsidRPr="00F45EF4">
        <w:rPr>
          <w:rFonts w:ascii="Arial Narrow" w:hAnsi="Arial Narrow"/>
          <w:color w:val="000000" w:themeColor="text1"/>
        </w:rPr>
        <w:t>70 % wypłaconej poprzednio transzy zaliczki.</w:t>
      </w:r>
    </w:p>
    <w:p w14:paraId="2D6E3056" w14:textId="4BEF3CC5" w:rsidR="00F45EF4" w:rsidRPr="0095189A" w:rsidRDefault="0095189A" w:rsidP="0095189A">
      <w:pPr>
        <w:pStyle w:val="Nagwek2"/>
        <w:rPr>
          <w:rFonts w:ascii="Arial Narrow" w:hAnsi="Arial Narrow"/>
          <w:color w:val="000000" w:themeColor="text1"/>
          <w:lang w:eastAsia="pl-PL"/>
        </w:rPr>
      </w:pPr>
      <w:r w:rsidRPr="0095189A">
        <w:rPr>
          <w:rFonts w:ascii="Arial Narrow" w:hAnsi="Arial Narrow"/>
          <w:color w:val="000000" w:themeColor="text1"/>
        </w:rPr>
        <w:t>Najemca</w:t>
      </w:r>
      <w:r w:rsidRPr="0095189A">
        <w:rPr>
          <w:rFonts w:ascii="Arial Narrow" w:hAnsi="Arial Narrow"/>
          <w:lang w:eastAsia="pl-PL"/>
        </w:rPr>
        <w:t xml:space="preserve"> przewiduje możliwość zwiększenia wartości zaliczki, przy czym sumaryczna wartość zaliczkowania Umowy nie może przekroczyć 90%</w:t>
      </w:r>
      <w:r w:rsidR="00EB4F62">
        <w:rPr>
          <w:rFonts w:ascii="Arial Narrow" w:hAnsi="Arial Narrow"/>
          <w:lang w:eastAsia="pl-PL"/>
        </w:rPr>
        <w:t xml:space="preserve"> </w:t>
      </w:r>
      <w:r w:rsidR="00C24E74">
        <w:rPr>
          <w:rFonts w:ascii="Arial Narrow" w:hAnsi="Arial Narrow"/>
          <w:color w:val="000000" w:themeColor="text1"/>
          <w:lang w:eastAsia="pl-PL"/>
        </w:rPr>
        <w:t>S</w:t>
      </w:r>
      <w:r w:rsidR="00EB4F62">
        <w:rPr>
          <w:rFonts w:ascii="Arial Narrow" w:hAnsi="Arial Narrow"/>
          <w:color w:val="000000" w:themeColor="text1"/>
          <w:lang w:eastAsia="pl-PL"/>
        </w:rPr>
        <w:t>zacowanej całkowitej wartości zamówienia</w:t>
      </w:r>
      <w:r w:rsidR="00EB4F62">
        <w:rPr>
          <w:rFonts w:ascii="Arial Narrow" w:hAnsi="Arial Narrow"/>
          <w:lang w:eastAsia="pl-PL"/>
        </w:rPr>
        <w:t>.</w:t>
      </w:r>
    </w:p>
    <w:p w14:paraId="2B444D90" w14:textId="77777777" w:rsidR="00723042" w:rsidRPr="00723042" w:rsidRDefault="001126E1" w:rsidP="00723042">
      <w:pPr>
        <w:pStyle w:val="Nagwek2"/>
        <w:rPr>
          <w:lang w:eastAsia="pl-PL"/>
        </w:rPr>
      </w:pPr>
      <w:r w:rsidRPr="00DB1244">
        <w:rPr>
          <w:rFonts w:ascii="Arial Narrow" w:hAnsi="Arial Narrow"/>
          <w:color w:val="000000" w:themeColor="text1"/>
        </w:rPr>
        <w:t xml:space="preserve">Warunkiem udzielenia zaliczki będzie złożenie przez Wynajmującego oświadczenia o dobrowolnym poddaniu się egzekucji w trybie art. 777 § 1 k.p.c. (obejmującego obowiązek zapłaty na rzecz Najemcy kwoty stanowiącej 100% wartości wypłaconej Wynajmującemu zaliczki w terminie 30 dni od rozwiązania lub wygaśnięcia umowy przed </w:t>
      </w:r>
      <w:r w:rsidR="0095189A">
        <w:rPr>
          <w:rFonts w:ascii="Arial Narrow" w:hAnsi="Arial Narrow"/>
          <w:color w:val="000000" w:themeColor="text1"/>
        </w:rPr>
        <w:t>zrealizowaniem całości przedmiotu Umowy</w:t>
      </w:r>
      <w:r w:rsidRPr="00DB1244">
        <w:rPr>
          <w:rFonts w:ascii="Arial Narrow" w:hAnsi="Arial Narrow"/>
          <w:color w:val="000000" w:themeColor="text1"/>
        </w:rPr>
        <w:t>) lub wniesienie zabezpieczenia w formie gwarancji bankowej lub gwarancji ubezpieczeniowej lub poręczenia bankowego</w:t>
      </w:r>
      <w:r w:rsidR="0095189A">
        <w:rPr>
          <w:rFonts w:ascii="Arial Narrow" w:hAnsi="Arial Narrow"/>
          <w:color w:val="000000" w:themeColor="text1"/>
        </w:rPr>
        <w:t xml:space="preserve"> lub</w:t>
      </w:r>
      <w:r w:rsidRPr="00DB1244">
        <w:rPr>
          <w:rFonts w:ascii="Arial Narrow" w:hAnsi="Arial Narrow"/>
          <w:color w:val="000000" w:themeColor="text1"/>
        </w:rPr>
        <w:t xml:space="preserve"> weksla in blanco lub innej równoważnej. Wypłatę zaliczki Wynajmującemu warunkować będzie wniesienie stosownego zabezpieczenia.</w:t>
      </w:r>
    </w:p>
    <w:p w14:paraId="0BE0B025" w14:textId="0EA63CCE" w:rsidR="00723042" w:rsidRPr="00723042" w:rsidRDefault="001126E1" w:rsidP="00723042">
      <w:pPr>
        <w:pStyle w:val="Nagwek2"/>
        <w:rPr>
          <w:lang w:eastAsia="pl-PL"/>
        </w:rPr>
      </w:pPr>
      <w:r w:rsidRPr="00723042">
        <w:rPr>
          <w:rFonts w:ascii="Arial Narrow" w:hAnsi="Arial Narrow"/>
          <w:color w:val="000000" w:themeColor="text1"/>
        </w:rPr>
        <w:lastRenderedPageBreak/>
        <w:t xml:space="preserve">W przypadku wypłaty zaliczki, o której mowa w ust. </w:t>
      </w:r>
      <w:r w:rsidR="00EB4F62">
        <w:rPr>
          <w:rFonts w:ascii="Arial Narrow" w:hAnsi="Arial Narrow"/>
          <w:color w:val="000000" w:themeColor="text1"/>
        </w:rPr>
        <w:t>6</w:t>
      </w:r>
      <w:r w:rsidR="00723042">
        <w:rPr>
          <w:rFonts w:ascii="Arial Narrow" w:hAnsi="Arial Narrow"/>
          <w:color w:val="000000" w:themeColor="text1"/>
        </w:rPr>
        <w:t>-9</w:t>
      </w:r>
      <w:r w:rsidRPr="00723042">
        <w:rPr>
          <w:rFonts w:ascii="Arial Narrow" w:hAnsi="Arial Narrow"/>
          <w:color w:val="000000" w:themeColor="text1"/>
        </w:rPr>
        <w:t xml:space="preserve"> powyżej, wynagrodzenie przysługujące Wynajmującemu zgodnie z ust. 1 będzie pomniejszane o dokonaną zapłatę.</w:t>
      </w:r>
    </w:p>
    <w:p w14:paraId="6799E33A" w14:textId="6844D9F4" w:rsidR="001126E1" w:rsidRPr="00723042" w:rsidRDefault="001126E1" w:rsidP="00723042">
      <w:pPr>
        <w:pStyle w:val="Nagwek2"/>
        <w:rPr>
          <w:rFonts w:ascii="Arial Narrow" w:hAnsi="Arial Narrow"/>
          <w:lang w:eastAsia="pl-PL"/>
        </w:rPr>
      </w:pPr>
      <w:r w:rsidRPr="00723042">
        <w:rPr>
          <w:rFonts w:ascii="Arial Narrow" w:hAnsi="Arial Narrow"/>
        </w:rPr>
        <w:t xml:space="preserve">W przypadku zabezpieczenia zwrotu zaliczki wniesionego w postaci gwarancji bankowej lub ubezpieczeniowej, gwarancja powinna być ważna od chwili złożenia jej Najemcy (włącznie z tą chwilą), nie krócej jednak niż do terminu zakończenia obowiązywania Umowy, wskazanego w § </w:t>
      </w:r>
      <w:r w:rsidR="00333835">
        <w:rPr>
          <w:rFonts w:ascii="Arial Narrow" w:hAnsi="Arial Narrow"/>
        </w:rPr>
        <w:t>3</w:t>
      </w:r>
      <w:r w:rsidRPr="00723042">
        <w:rPr>
          <w:rFonts w:ascii="Arial Narrow" w:hAnsi="Arial Narrow"/>
        </w:rPr>
        <w:t>.</w:t>
      </w:r>
    </w:p>
    <w:p w14:paraId="15AF1565" w14:textId="4B07C9F0" w:rsidR="001126E1" w:rsidRPr="00723042" w:rsidRDefault="001126E1" w:rsidP="00723042">
      <w:pPr>
        <w:pStyle w:val="Nagwek2"/>
        <w:rPr>
          <w:rFonts w:ascii="Arial Narrow" w:hAnsi="Arial Narrow"/>
          <w:lang w:eastAsia="pl-PL"/>
        </w:rPr>
      </w:pPr>
      <w:r w:rsidRPr="00723042">
        <w:rPr>
          <w:rFonts w:ascii="Arial Narrow" w:hAnsi="Arial Narrow"/>
        </w:rPr>
        <w:t xml:space="preserve">Gwarancja bankowa lub ubezpieczeniowa musi być ważna, nieodwołalna i bezwarunkowa oraz płatna na pierwsze pisemne żądanie Najemcy, w którym zostanie zawarte oświadczenie, że Wynajmujący nie wypełnił zobowiązań wynikających z Umowy, w związku z czym Najemca jest uprawniony do żądania zwrotu zaliczki, oraz że Wynajmujący nie dokonał jej zwrotu, mimo że był do tego zobowiązany. </w:t>
      </w:r>
      <w:r w:rsidRPr="00723042">
        <w:rPr>
          <w:rFonts w:ascii="Arial Narrow" w:hAnsi="Arial Narrow"/>
          <w:lang w:eastAsia="pl-PL"/>
        </w:rPr>
        <w:t xml:space="preserve">Wzór gwarancji bankowej/ubezpieczeniowej stanowi załącznik nr </w:t>
      </w:r>
      <w:r w:rsidR="00491498">
        <w:rPr>
          <w:rFonts w:ascii="Arial Narrow" w:hAnsi="Arial Narrow"/>
          <w:lang w:eastAsia="pl-PL"/>
        </w:rPr>
        <w:t>5</w:t>
      </w:r>
      <w:r w:rsidRPr="00723042">
        <w:rPr>
          <w:rFonts w:ascii="Arial Narrow" w:hAnsi="Arial Narrow"/>
          <w:lang w:eastAsia="pl-PL"/>
        </w:rPr>
        <w:t xml:space="preserve"> do </w:t>
      </w:r>
      <w:r w:rsidR="00723042">
        <w:rPr>
          <w:rFonts w:ascii="Arial Narrow" w:hAnsi="Arial Narrow"/>
          <w:lang w:eastAsia="pl-PL"/>
        </w:rPr>
        <w:t>U</w:t>
      </w:r>
      <w:r w:rsidRPr="00723042">
        <w:rPr>
          <w:rFonts w:ascii="Arial Narrow" w:hAnsi="Arial Narrow"/>
          <w:lang w:eastAsia="pl-PL"/>
        </w:rPr>
        <w:t>mowy.</w:t>
      </w:r>
    </w:p>
    <w:p w14:paraId="78D477B0" w14:textId="6AF68AC6" w:rsidR="001126E1" w:rsidRPr="00723042" w:rsidRDefault="001126E1" w:rsidP="00723042">
      <w:pPr>
        <w:pStyle w:val="Nagwek2"/>
        <w:rPr>
          <w:rFonts w:ascii="Arial Narrow" w:hAnsi="Arial Narrow"/>
          <w:lang w:eastAsia="pl-PL"/>
        </w:rPr>
      </w:pPr>
      <w:r w:rsidRPr="00723042">
        <w:rPr>
          <w:rFonts w:ascii="Arial Narrow" w:hAnsi="Arial Narrow"/>
          <w:lang w:eastAsia="pl-PL"/>
        </w:rPr>
        <w:t xml:space="preserve">Wzór oświadczenia o poddaniu się egzekucji stanowi załącznik nr </w:t>
      </w:r>
      <w:r w:rsidR="007765C3">
        <w:rPr>
          <w:rFonts w:ascii="Arial Narrow" w:hAnsi="Arial Narrow"/>
          <w:lang w:eastAsia="pl-PL"/>
        </w:rPr>
        <w:t>6</w:t>
      </w:r>
      <w:r w:rsidRPr="00723042">
        <w:rPr>
          <w:rFonts w:ascii="Arial Narrow" w:hAnsi="Arial Narrow"/>
          <w:lang w:eastAsia="pl-PL"/>
        </w:rPr>
        <w:t xml:space="preserve"> do </w:t>
      </w:r>
      <w:r w:rsidR="00723042">
        <w:rPr>
          <w:rFonts w:ascii="Arial Narrow" w:hAnsi="Arial Narrow"/>
          <w:lang w:eastAsia="pl-PL"/>
        </w:rPr>
        <w:t>U</w:t>
      </w:r>
      <w:r w:rsidRPr="00723042">
        <w:rPr>
          <w:rFonts w:ascii="Arial Narrow" w:hAnsi="Arial Narrow"/>
          <w:lang w:eastAsia="pl-PL"/>
        </w:rPr>
        <w:t>mowy.</w:t>
      </w:r>
    </w:p>
    <w:p w14:paraId="54A2C1F2" w14:textId="44218503" w:rsidR="001126E1" w:rsidRPr="006F1644" w:rsidRDefault="001126E1" w:rsidP="006F1644">
      <w:pPr>
        <w:pStyle w:val="Nagwek2"/>
        <w:rPr>
          <w:rFonts w:ascii="Arial Narrow" w:hAnsi="Arial Narrow"/>
          <w:lang w:eastAsia="pl-PL"/>
        </w:rPr>
      </w:pPr>
      <w:r w:rsidRPr="00723042">
        <w:rPr>
          <w:rFonts w:ascii="Arial Narrow" w:hAnsi="Arial Narrow"/>
        </w:rPr>
        <w:t xml:space="preserve">Wzór weksla wraz z deklaracją wekslową dotyczący zabezpieczenia zwrotu zaliczki stanowi załącznik nr </w:t>
      </w:r>
      <w:r w:rsidR="007765C3">
        <w:rPr>
          <w:rFonts w:ascii="Arial Narrow" w:hAnsi="Arial Narrow"/>
        </w:rPr>
        <w:t>7</w:t>
      </w:r>
      <w:r w:rsidRPr="00723042">
        <w:rPr>
          <w:rFonts w:ascii="Arial Narrow" w:hAnsi="Arial Narrow"/>
        </w:rPr>
        <w:t xml:space="preserve"> do </w:t>
      </w:r>
      <w:r w:rsidR="00723042">
        <w:rPr>
          <w:rFonts w:ascii="Arial Narrow" w:hAnsi="Arial Narrow"/>
        </w:rPr>
        <w:t>U</w:t>
      </w:r>
      <w:r w:rsidRPr="00723042">
        <w:rPr>
          <w:rFonts w:ascii="Arial Narrow" w:hAnsi="Arial Narrow"/>
        </w:rPr>
        <w:t>mowy.</w:t>
      </w:r>
    </w:p>
    <w:p w14:paraId="02F738BC" w14:textId="4B7AB90C" w:rsidR="001126E1" w:rsidRPr="006F1644" w:rsidRDefault="006F1644" w:rsidP="006F1644">
      <w:pPr>
        <w:pStyle w:val="Nagwek1"/>
        <w:rPr>
          <w:rFonts w:ascii="Arial Narrow" w:hAnsi="Arial Narrow"/>
          <w:lang w:eastAsia="pl-PL"/>
        </w:rPr>
      </w:pPr>
      <w:r w:rsidRPr="006F1644">
        <w:rPr>
          <w:rFonts w:ascii="Arial Narrow" w:hAnsi="Arial Narrow"/>
          <w:lang w:eastAsia="pl-PL"/>
        </w:rPr>
        <w:t>S</w:t>
      </w:r>
      <w:r w:rsidR="001126E1" w:rsidRPr="006F1644">
        <w:rPr>
          <w:rFonts w:ascii="Arial Narrow" w:hAnsi="Arial Narrow"/>
          <w:lang w:eastAsia="pl-PL"/>
        </w:rPr>
        <w:t>erwis.</w:t>
      </w:r>
    </w:p>
    <w:p w14:paraId="61483346" w14:textId="16684248" w:rsidR="001126E1" w:rsidRPr="006F1644" w:rsidRDefault="001126E1" w:rsidP="006F1644">
      <w:pPr>
        <w:pStyle w:val="Nagwek2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O każdej awarii </w:t>
      </w:r>
      <w:r w:rsidR="004144C4">
        <w:rPr>
          <w:rFonts w:ascii="Arial Narrow" w:hAnsi="Arial Narrow"/>
        </w:rPr>
        <w:t>Aparatury</w:t>
      </w:r>
      <w:r w:rsidRPr="006F1644">
        <w:rPr>
          <w:rFonts w:ascii="Arial Narrow" w:hAnsi="Arial Narrow"/>
        </w:rPr>
        <w:t xml:space="preserve"> Najemca jest zobowiązany niezwłocznie poinformować Wynajmującego .</w:t>
      </w:r>
    </w:p>
    <w:p w14:paraId="29E4005D" w14:textId="2AF1D1D8" w:rsidR="001126E1" w:rsidRPr="006F1644" w:rsidRDefault="001126E1" w:rsidP="006F1644">
      <w:pPr>
        <w:pStyle w:val="Nagwek2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  <w:lang w:eastAsia="pl-PL"/>
        </w:rPr>
        <w:t>Wynajmujący zobowiązany jest do przeprowadzania niezbędnych (planowych i doraźnych) napraw, konserwacji oraz przeglądów</w:t>
      </w:r>
      <w:r w:rsidR="004144C4">
        <w:rPr>
          <w:rFonts w:ascii="Arial Narrow" w:hAnsi="Arial Narrow"/>
          <w:lang w:eastAsia="pl-PL"/>
        </w:rPr>
        <w:t xml:space="preserve"> Aparatury</w:t>
      </w:r>
      <w:r w:rsidRPr="006F1644">
        <w:rPr>
          <w:rFonts w:ascii="Arial Narrow" w:hAnsi="Arial Narrow"/>
          <w:lang w:eastAsia="pl-PL"/>
        </w:rPr>
        <w:t xml:space="preserve">. </w:t>
      </w:r>
    </w:p>
    <w:p w14:paraId="25EAAE9A" w14:textId="38090588" w:rsidR="001126E1" w:rsidRPr="006F1644" w:rsidRDefault="001126E1" w:rsidP="001126E1">
      <w:pPr>
        <w:pStyle w:val="Nagwek2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  <w:lang w:eastAsia="pl-PL"/>
        </w:rPr>
        <w:t xml:space="preserve">Wynajmujący zobowiązuje się do zapewnienia serwisu i gwarancji obejmującej prawidłowe działanie </w:t>
      </w:r>
      <w:r w:rsidR="004144C4">
        <w:rPr>
          <w:rFonts w:ascii="Arial Narrow" w:hAnsi="Arial Narrow"/>
          <w:lang w:eastAsia="pl-PL"/>
        </w:rPr>
        <w:t>Aparatury</w:t>
      </w:r>
      <w:r w:rsidRPr="006F1644">
        <w:rPr>
          <w:rFonts w:ascii="Arial Narrow" w:hAnsi="Arial Narrow"/>
        </w:rPr>
        <w:t xml:space="preserve"> </w:t>
      </w:r>
      <w:r w:rsidRPr="006F1644">
        <w:rPr>
          <w:rFonts w:ascii="Arial Narrow" w:hAnsi="Arial Narrow"/>
          <w:lang w:eastAsia="pl-PL"/>
        </w:rPr>
        <w:t xml:space="preserve">na czas trwania najmu oraz nieodpłatne naprawy ewentualnych </w:t>
      </w:r>
      <w:r w:rsidR="00C802D8">
        <w:rPr>
          <w:rFonts w:ascii="Arial Narrow" w:hAnsi="Arial Narrow"/>
          <w:lang w:eastAsia="pl-PL"/>
        </w:rPr>
        <w:t>wad/</w:t>
      </w:r>
      <w:r w:rsidRPr="006F1644">
        <w:rPr>
          <w:rFonts w:ascii="Arial Narrow" w:hAnsi="Arial Narrow"/>
          <w:lang w:eastAsia="pl-PL"/>
        </w:rPr>
        <w:t xml:space="preserve">usterek lub zapewnienie sprzętu zastępczego w ciągu 7 dni od zgłoszenia </w:t>
      </w:r>
      <w:r w:rsidR="00C802D8">
        <w:rPr>
          <w:rFonts w:ascii="Arial Narrow" w:hAnsi="Arial Narrow"/>
          <w:lang w:eastAsia="pl-PL"/>
        </w:rPr>
        <w:t>wady/</w:t>
      </w:r>
      <w:r w:rsidRPr="006F1644">
        <w:rPr>
          <w:rFonts w:ascii="Arial Narrow" w:hAnsi="Arial Narrow"/>
          <w:lang w:eastAsia="pl-PL"/>
        </w:rPr>
        <w:t>usterki przez Najemcę lub w innym terminie ustalonym przez Strony (sprzęt zastępczy musi być sprawny technicznie i spełniać wszystkie parametry techniczne urządzenia zastępowanego).</w:t>
      </w:r>
    </w:p>
    <w:p w14:paraId="373903A4" w14:textId="4C892696" w:rsidR="001126E1" w:rsidRPr="006F1644" w:rsidRDefault="001126E1" w:rsidP="006F1644">
      <w:pPr>
        <w:pStyle w:val="Nagwek1"/>
        <w:rPr>
          <w:rFonts w:ascii="Arial Narrow" w:hAnsi="Arial Narrow"/>
          <w:lang w:eastAsia="pl-PL"/>
        </w:rPr>
      </w:pPr>
      <w:r w:rsidRPr="006F1644">
        <w:rPr>
          <w:rFonts w:ascii="Arial Narrow" w:hAnsi="Arial Narrow"/>
          <w:lang w:eastAsia="pl-PL"/>
        </w:rPr>
        <w:t xml:space="preserve"> Zmiana umowy.</w:t>
      </w:r>
    </w:p>
    <w:p w14:paraId="214D7F2D" w14:textId="078B19B7" w:rsidR="001126E1" w:rsidRPr="006F1644" w:rsidRDefault="001126E1" w:rsidP="006F1644">
      <w:pPr>
        <w:pStyle w:val="Nagwek2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Zmiana postanowień </w:t>
      </w:r>
      <w:r w:rsidR="00484B1C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mowy może nastąpić wyłącznie w formie pisemnej, pod rygorem nieważności.</w:t>
      </w:r>
    </w:p>
    <w:p w14:paraId="35149799" w14:textId="09B6A444" w:rsidR="001126E1" w:rsidRPr="006F1644" w:rsidRDefault="001126E1" w:rsidP="006F1644">
      <w:pPr>
        <w:pStyle w:val="Nagwek2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Najemca ma prawo do jednostronnej zmiany istotnych warunków </w:t>
      </w:r>
      <w:r w:rsidR="00484B1C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mowy, w formie pisemnego oświadczenia doręczonego Wynajmującemu, w następujących przypadkach:</w:t>
      </w:r>
    </w:p>
    <w:p w14:paraId="72088F89" w14:textId="576742F1" w:rsidR="001126E1" w:rsidRPr="006F1644" w:rsidRDefault="001126E1" w:rsidP="006F1644">
      <w:pPr>
        <w:pStyle w:val="Nagwek3"/>
        <w:rPr>
          <w:rFonts w:ascii="Arial Narrow" w:hAnsi="Arial Narrow"/>
        </w:rPr>
      </w:pPr>
      <w:r w:rsidRPr="006F1644">
        <w:rPr>
          <w:rFonts w:ascii="Arial Narrow" w:hAnsi="Arial Narrow"/>
        </w:rPr>
        <w:t xml:space="preserve">Nastąpi zmiana Wytycznych w zakresie kwalifikowalności wydatków w ramach Europejskiego Funduszu Rozwoju Regionalnego, Europejskiego Funduszu Społecznego oraz Funduszu Spójności na lata 2014-2020 lub innych obowiązujących Wytycznych, obowiązująca dla zawartych umów i wymagająca zmiany </w:t>
      </w:r>
      <w:r w:rsidR="00484B1C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mowy</w:t>
      </w:r>
      <w:r w:rsidR="00237133" w:rsidRPr="006F1644">
        <w:rPr>
          <w:rFonts w:ascii="Arial Narrow" w:hAnsi="Arial Narrow"/>
        </w:rPr>
        <w:t xml:space="preserve"> </w:t>
      </w:r>
      <w:bookmarkStart w:id="1" w:name="_Hlk107469149"/>
      <w:r w:rsidR="00237133" w:rsidRPr="006F1644">
        <w:rPr>
          <w:rFonts w:ascii="Arial Narrow" w:eastAsiaTheme="minorEastAsia" w:hAnsi="Arial Narrow"/>
        </w:rPr>
        <w:t>w zakresie niezbędnym dla dostosowania treści Umowy do nowej treści Wytycznych</w:t>
      </w:r>
      <w:bookmarkEnd w:id="1"/>
      <w:r w:rsidRPr="006F1644">
        <w:rPr>
          <w:rFonts w:ascii="Arial Narrow" w:hAnsi="Arial Narrow"/>
        </w:rPr>
        <w:t>.</w:t>
      </w:r>
    </w:p>
    <w:p w14:paraId="4D777B7F" w14:textId="2757E001" w:rsidR="001126E1" w:rsidRPr="006F1644" w:rsidRDefault="001126E1" w:rsidP="006F1644">
      <w:pPr>
        <w:pStyle w:val="Nagwek3"/>
        <w:rPr>
          <w:rFonts w:ascii="Arial Narrow" w:hAnsi="Arial Narrow"/>
        </w:rPr>
      </w:pPr>
      <w:r w:rsidRPr="006F1644">
        <w:rPr>
          <w:rFonts w:ascii="Arial Narrow" w:hAnsi="Arial Narrow"/>
        </w:rPr>
        <w:t>Nastąpi zmiana w interpretacjach Wytycznych</w:t>
      </w:r>
      <w:r w:rsidR="00237133" w:rsidRPr="006F1644">
        <w:rPr>
          <w:rFonts w:ascii="Arial Narrow" w:hAnsi="Arial Narrow"/>
        </w:rPr>
        <w:t xml:space="preserve"> </w:t>
      </w:r>
      <w:r w:rsidR="00237133" w:rsidRPr="006F1644">
        <w:rPr>
          <w:rFonts w:ascii="Arial Narrow" w:eastAsiaTheme="minorEastAsia" w:hAnsi="Arial Narrow"/>
        </w:rPr>
        <w:t>w zakresie niezbędnym dla dostosowania treści Umowy do treści</w:t>
      </w:r>
      <w:r w:rsidR="00237133" w:rsidRPr="006F1644">
        <w:rPr>
          <w:rFonts w:ascii="Arial Narrow" w:hAnsi="Arial Narrow"/>
        </w:rPr>
        <w:t xml:space="preserve"> nowych interpretacji</w:t>
      </w:r>
      <w:r w:rsidR="00237133" w:rsidRPr="006F1644">
        <w:rPr>
          <w:rFonts w:ascii="Arial Narrow" w:eastAsiaTheme="minorEastAsia" w:hAnsi="Arial Narrow"/>
        </w:rPr>
        <w:t xml:space="preserve"> Wytycznych.</w:t>
      </w:r>
    </w:p>
    <w:p w14:paraId="3625A60D" w14:textId="1687CF05" w:rsidR="00237133" w:rsidRPr="006F1644" w:rsidRDefault="001126E1" w:rsidP="006F1644">
      <w:pPr>
        <w:pStyle w:val="Nagwek3"/>
        <w:rPr>
          <w:rFonts w:ascii="Arial Narrow" w:hAnsi="Arial Narrow"/>
          <w:lang w:eastAsia="pl-PL"/>
        </w:rPr>
      </w:pPr>
      <w:r w:rsidRPr="006F1644">
        <w:rPr>
          <w:rFonts w:ascii="Arial Narrow" w:hAnsi="Arial Narrow"/>
        </w:rPr>
        <w:t xml:space="preserve">Nastąpi zmiana przepisów prawa powszechnie obowiązującego, skutkująca koniecznością wprowadzenia zmian do </w:t>
      </w:r>
      <w:r w:rsidR="00237133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</w:t>
      </w:r>
      <w:r w:rsidR="00237133" w:rsidRPr="006F1644">
        <w:rPr>
          <w:rFonts w:ascii="Arial Narrow" w:hAnsi="Arial Narrow"/>
        </w:rPr>
        <w:t>y</w:t>
      </w:r>
      <w:r w:rsidR="00237133" w:rsidRPr="006F1644">
        <w:rPr>
          <w:rFonts w:ascii="Arial Narrow" w:hAnsi="Arial Narrow"/>
          <w:lang w:eastAsia="pl-PL"/>
        </w:rPr>
        <w:t xml:space="preserve"> w zakresie niezbędnym dla dostosowania treści Umowy do treści nowych przepisów oraz wyłącznie w sytuacji, gdy znajdują one zastosowanie do stanów faktycznych sprzed ich wejścia w życie.</w:t>
      </w:r>
    </w:p>
    <w:p w14:paraId="14E4AD9C" w14:textId="29F4C23E" w:rsidR="00237133" w:rsidRPr="006F1644" w:rsidRDefault="00237133" w:rsidP="006F1644">
      <w:pPr>
        <w:pStyle w:val="Nagwek3"/>
        <w:rPr>
          <w:rFonts w:ascii="Arial Narrow" w:hAnsi="Arial Narrow"/>
          <w:lang w:eastAsia="pl-PL"/>
        </w:rPr>
      </w:pPr>
      <w:r w:rsidRPr="006F1644">
        <w:rPr>
          <w:rFonts w:ascii="Arial Narrow" w:hAnsi="Arial Narrow"/>
          <w:lang w:eastAsia="pl-PL"/>
        </w:rPr>
        <w:t>Wynikną rozbieżności i niejasności w Umowie, których nie będzie można usunąć w inny sposób niż poprzez zmianę postanowień Umowy, a zmiana postanowień Umowy spowoduje jednoznaczną interpretację postanowień Umowy przez obie Strony i nie doprowadzą one do zmiany charakteru Umowy</w:t>
      </w:r>
    </w:p>
    <w:p w14:paraId="2C732FD1" w14:textId="1456D686" w:rsidR="001126E1" w:rsidRPr="006F1644" w:rsidRDefault="001126E1" w:rsidP="006F1644">
      <w:pPr>
        <w:pStyle w:val="Nagwek3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Nastąpi konieczność likwidacji oczywistych pomyłek pisarskich i rachunkowych w treści </w:t>
      </w:r>
      <w:r w:rsidR="00237133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 xml:space="preserve">mowy. </w:t>
      </w:r>
    </w:p>
    <w:p w14:paraId="59FE26C9" w14:textId="6B44D46B" w:rsidR="001126E1" w:rsidRPr="006F1644" w:rsidRDefault="001126E1" w:rsidP="006F1644">
      <w:pPr>
        <w:pStyle w:val="Nagwek3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lastRenderedPageBreak/>
        <w:t xml:space="preserve">Nastąpią okoliczności, których Najemca działając z należytą starannością nie mógł przewidzieć a zmiana postanowień w </w:t>
      </w:r>
      <w:r w:rsidR="00237133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mowie nie prowadzi do zmiany jej charakteru.</w:t>
      </w:r>
    </w:p>
    <w:p w14:paraId="79854D89" w14:textId="035AE97E" w:rsidR="00237133" w:rsidRPr="006F1644" w:rsidRDefault="001126E1" w:rsidP="006F1644">
      <w:pPr>
        <w:pStyle w:val="Nagwek3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Zmiany terminu wykonania </w:t>
      </w:r>
      <w:r w:rsidR="00237133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 xml:space="preserve">mowy, w </w:t>
      </w:r>
      <w:r w:rsidR="00BA06A6" w:rsidRPr="006F1644">
        <w:rPr>
          <w:rFonts w:ascii="Arial Narrow" w:hAnsi="Arial Narrow"/>
        </w:rPr>
        <w:t>przypadku,</w:t>
      </w:r>
      <w:r w:rsidRPr="006F1644">
        <w:rPr>
          <w:rFonts w:ascii="Arial Narrow" w:hAnsi="Arial Narrow"/>
        </w:rPr>
        <w:t xml:space="preserve"> gdy z powodów niezależnych od Wynajmującego nie będzie możliwe wykonanie </w:t>
      </w:r>
      <w:r w:rsidR="00237133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mowy lub poszczególnego zamówienia w zakładanym terminie</w:t>
      </w:r>
      <w:r w:rsidR="00237133" w:rsidRPr="006F1644">
        <w:rPr>
          <w:rFonts w:ascii="Arial Narrow" w:hAnsi="Arial Narrow"/>
          <w:bCs/>
          <w:lang w:eastAsia="pl-PL"/>
        </w:rPr>
        <w:t>, o czas niezbędny dla prawidłowego zrealizowania przedmiotu Umowy.</w:t>
      </w:r>
    </w:p>
    <w:p w14:paraId="75CFD660" w14:textId="51BC27F7" w:rsidR="00237133" w:rsidRPr="006F1644" w:rsidRDefault="001126E1" w:rsidP="006F1644">
      <w:pPr>
        <w:pStyle w:val="Nagwek3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Zmiany terminu wykonania </w:t>
      </w:r>
      <w:r w:rsidR="006F1644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 xml:space="preserve">mowy, w </w:t>
      </w:r>
      <w:r w:rsidR="00BA06A6" w:rsidRPr="006F1644">
        <w:rPr>
          <w:rFonts w:ascii="Arial Narrow" w:hAnsi="Arial Narrow"/>
        </w:rPr>
        <w:t>przypadku,</w:t>
      </w:r>
      <w:r w:rsidRPr="006F1644">
        <w:rPr>
          <w:rFonts w:ascii="Arial Narrow" w:hAnsi="Arial Narrow"/>
        </w:rPr>
        <w:t xml:space="preserve"> gdy konieczność zmiany wynikać będzie z przebiegu prac B+R w ramach Projektu</w:t>
      </w:r>
      <w:r w:rsidR="00237133" w:rsidRPr="006F1644">
        <w:rPr>
          <w:rFonts w:ascii="Arial Narrow" w:hAnsi="Arial Narrow"/>
          <w:bCs/>
          <w:lang w:eastAsia="pl-PL"/>
        </w:rPr>
        <w:t>, w zakresie niezbędnym dla prawidłowej realizacji prac B+R</w:t>
      </w:r>
      <w:r w:rsidR="00237133" w:rsidRPr="006F1644">
        <w:rPr>
          <w:rFonts w:ascii="Arial Narrow" w:hAnsi="Arial Narrow"/>
          <w:b/>
          <w:lang w:eastAsia="pl-PL"/>
        </w:rPr>
        <w:t>.</w:t>
      </w:r>
    </w:p>
    <w:p w14:paraId="58D7E10C" w14:textId="1B551C96" w:rsidR="006F1644" w:rsidRPr="006F1644" w:rsidRDefault="001126E1" w:rsidP="006F1644">
      <w:pPr>
        <w:pStyle w:val="Nagwek3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Zmiana zakresu przedmiotu </w:t>
      </w:r>
      <w:r w:rsidR="006F1644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mowy i proporcjonalnego zmniejszenia/zwiększenia wynagrodzenia Wynajmującego, w przypadku konieczności zmiany zakresu prac.</w:t>
      </w:r>
    </w:p>
    <w:p w14:paraId="359932A3" w14:textId="550FC3D0" w:rsidR="001126E1" w:rsidRPr="006F1644" w:rsidRDefault="001126E1" w:rsidP="006F1644">
      <w:pPr>
        <w:pStyle w:val="Nagwek3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  <w:lang w:eastAsia="pl-PL"/>
        </w:rPr>
        <w:t>Zmian w rozliczeniu Umowy ustalonych przez Strony.</w:t>
      </w:r>
    </w:p>
    <w:p w14:paraId="3E1B8CC7" w14:textId="77777777" w:rsidR="004144C4" w:rsidRPr="004144C4" w:rsidRDefault="004144C4" w:rsidP="004144C4">
      <w:pPr>
        <w:pStyle w:val="Nagwek2"/>
        <w:rPr>
          <w:rFonts w:ascii="Arial Narrow" w:hAnsi="Arial Narrow"/>
          <w:lang w:eastAsia="pl-PL"/>
        </w:rPr>
      </w:pPr>
      <w:r w:rsidRPr="004144C4">
        <w:rPr>
          <w:rFonts w:ascii="Arial Narrow" w:hAnsi="Arial Narrow"/>
        </w:rPr>
        <w:t xml:space="preserve">W terminie 7 dni od doręczenia Wynajmującemu Oświadczenia Najemcy o jednostronnej zmianie Umowy zgodnie z ust. 2, Wynajmujący uprawniony jest do złożenia Najemcy pisemnego oświadczenia o braku akceptacji tych zmian, co skutkuje rozwiązaniem Umowy z dniem doręczenia Najemcy oświadczenia Wynajmującego. </w:t>
      </w:r>
      <w:r w:rsidRPr="004144C4">
        <w:rPr>
          <w:rFonts w:ascii="Arial Narrow" w:hAnsi="Arial Narrow"/>
          <w:lang w:eastAsia="pl-PL"/>
        </w:rPr>
        <w:t>W przypadku braku złożenia takiego oświadczenia przez Wynajmującego we wskazanym w zdaniu poprzednim terminie, uznaje się, że Wynajmujący akceptuje zmiany. W celu formalnego wprowadzenia do Umowy zmian wskazanych w oświadczeniu Najemcy, Strony podpiszą stosowny aneks do Umowy.</w:t>
      </w:r>
    </w:p>
    <w:p w14:paraId="470EB0E4" w14:textId="0D3BCD3C" w:rsidR="00BE16D6" w:rsidRPr="00723778" w:rsidRDefault="00A9596C" w:rsidP="0048651C">
      <w:pPr>
        <w:pStyle w:val="Nagwek1"/>
        <w:rPr>
          <w:rFonts w:ascii="Arial Narrow" w:hAnsi="Arial Narrow"/>
        </w:rPr>
      </w:pPr>
      <w:r>
        <w:rPr>
          <w:rFonts w:ascii="Arial Narrow" w:hAnsi="Arial Narrow"/>
        </w:rPr>
        <w:t>Ochrona informacji poufnych</w:t>
      </w:r>
      <w:r w:rsidR="001126E1" w:rsidRPr="00723778">
        <w:rPr>
          <w:rFonts w:ascii="Arial Narrow" w:hAnsi="Arial Narrow"/>
        </w:rPr>
        <w:t>.</w:t>
      </w:r>
    </w:p>
    <w:p w14:paraId="3DCAC447" w14:textId="64003557" w:rsidR="00BE16D6" w:rsidRPr="00723778" w:rsidRDefault="00BE16D6" w:rsidP="00321C45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>Wynajmujący zobowiązuje się do zachowania w tajemnicy przez okres 10 lat (słownie: dziesięciu lat) wszelkich Informacji Poufnych, o których dowiedział się w związku z realizacją Umowy.</w:t>
      </w:r>
    </w:p>
    <w:p w14:paraId="26D8BE39" w14:textId="19ECF6AC" w:rsidR="00BE16D6" w:rsidRPr="00723778" w:rsidRDefault="00BE16D6" w:rsidP="00321C45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„Informacje Poufne” oznaczają wszelkie informacje i dane, ujawnione w dowolnej formie, w szczególności wiedzę i materiały zawarte w notatkach, analizach, opracowaniach a także w formie danych technologicznych, próbek, modeli i programów komputerowych, ujawnione przez </w:t>
      </w:r>
      <w:r w:rsidR="00E92DC9" w:rsidRPr="00723778">
        <w:rPr>
          <w:rFonts w:ascii="Arial Narrow" w:hAnsi="Arial Narrow"/>
        </w:rPr>
        <w:t>Najemcę</w:t>
      </w:r>
      <w:r w:rsidRPr="00723778">
        <w:rPr>
          <w:rFonts w:ascii="Arial Narrow" w:hAnsi="Arial Narrow"/>
        </w:rPr>
        <w:t xml:space="preserve"> po dacie zawarcia umowy, a dotyczące bezpośrednio lub pośrednio przedsiębiorstwa, interesów lub spraw </w:t>
      </w:r>
      <w:r w:rsidR="00E92DC9" w:rsidRPr="00723778">
        <w:rPr>
          <w:rFonts w:ascii="Arial Narrow" w:hAnsi="Arial Narrow"/>
        </w:rPr>
        <w:t>Najemcy</w:t>
      </w:r>
      <w:r w:rsidRPr="00723778">
        <w:rPr>
          <w:rFonts w:ascii="Arial Narrow" w:hAnsi="Arial Narrow"/>
        </w:rPr>
        <w:t>.</w:t>
      </w:r>
      <w:r w:rsidR="00890EF6">
        <w:rPr>
          <w:rFonts w:ascii="Arial Narrow" w:hAnsi="Arial Narrow"/>
        </w:rPr>
        <w:t xml:space="preserve"> </w:t>
      </w:r>
    </w:p>
    <w:p w14:paraId="36DFF27D" w14:textId="4D8483EC" w:rsidR="0048651C" w:rsidRPr="00723778" w:rsidRDefault="0048651C" w:rsidP="00321C45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>Informacje Poufne stanową w szczególności:</w:t>
      </w:r>
    </w:p>
    <w:p w14:paraId="486663C0" w14:textId="737F7BC8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informacje, materiały i dane stanowiące tajemnicę przedsiębiorstwa w rozumieniu ustawy z dnia 16 kwietnia 1993 r. o zwalczaniu nieuczciwej konkurencji</w:t>
      </w:r>
      <w:r w:rsidR="0044761B">
        <w:rPr>
          <w:rFonts w:ascii="Arial Narrow" w:hAnsi="Arial Narrow"/>
        </w:rPr>
        <w:t>, w tym w szczególności agenda badawcza, proces badań, kolejne następujące po sobie etapy badań oraz wyniki badań, do których wykorzystywan</w:t>
      </w:r>
      <w:r w:rsidR="004144C4">
        <w:rPr>
          <w:rFonts w:ascii="Arial Narrow" w:hAnsi="Arial Narrow"/>
        </w:rPr>
        <w:t>a</w:t>
      </w:r>
      <w:r w:rsidR="0044761B">
        <w:rPr>
          <w:rFonts w:ascii="Arial Narrow" w:hAnsi="Arial Narrow"/>
        </w:rPr>
        <w:t xml:space="preserve"> będzie</w:t>
      </w:r>
      <w:r w:rsidR="003F6905">
        <w:rPr>
          <w:rFonts w:ascii="Arial Narrow" w:hAnsi="Arial Narrow"/>
        </w:rPr>
        <w:t xml:space="preserve"> </w:t>
      </w:r>
      <w:r w:rsidR="004144C4">
        <w:rPr>
          <w:rFonts w:ascii="Arial Narrow" w:hAnsi="Arial Narrow"/>
        </w:rPr>
        <w:t>Aparatura</w:t>
      </w:r>
      <w:r w:rsidR="0044761B">
        <w:rPr>
          <w:rFonts w:ascii="Arial Narrow" w:hAnsi="Arial Narrow"/>
        </w:rPr>
        <w:t>;</w:t>
      </w:r>
    </w:p>
    <w:p w14:paraId="1B0D9B63" w14:textId="77777777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informacje, materiały i dane stanowiące dane osobowe w rozumieniu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 (Dziennik Urzędowy UE L 119);</w:t>
      </w:r>
    </w:p>
    <w:p w14:paraId="740EE83F" w14:textId="77777777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informacje, materiały i dane objęte ochroną wynikającą z ustawy z dnia 4 lutego 1994 r. o prawie autorskim i prawach pokrewnych;</w:t>
      </w:r>
    </w:p>
    <w:p w14:paraId="7AF0BD6E" w14:textId="77777777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informacje, materiały i dane objęte ochroną wynikającą z ustawy z dnia 30 czerwca 2000 r. Prawo własności przemysłowej;</w:t>
      </w:r>
    </w:p>
    <w:p w14:paraId="00A0319B" w14:textId="77777777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informacje, materiały i dane stanowiące tajemnicę skarbową w rozumieniu z dnia 29 sierpnia 1997 r. Ordynacja podatkowa;</w:t>
      </w:r>
    </w:p>
    <w:p w14:paraId="1C9BB88A" w14:textId="57DECC8E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informacje, materiały i dane, których rozpowszechnienie może naruszyć dobra osób trzecich, lub </w:t>
      </w:r>
      <w:r w:rsidR="00321C45" w:rsidRPr="00723778">
        <w:rPr>
          <w:rFonts w:ascii="Arial Narrow" w:hAnsi="Arial Narrow"/>
        </w:rPr>
        <w:t xml:space="preserve">Najemcy </w:t>
      </w:r>
      <w:r w:rsidRPr="00723778">
        <w:rPr>
          <w:rFonts w:ascii="Arial Narrow" w:hAnsi="Arial Narrow"/>
        </w:rPr>
        <w:t>w rozumieniu art.23 ustawy z dnia 23 kwietnia 1964 r. Kodeks cywilny;</w:t>
      </w:r>
    </w:p>
    <w:p w14:paraId="1D034693" w14:textId="21CA5D4E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 dotyczące wysokości wynagrodzenia, odszkodowania lub innych świadczeń, które </w:t>
      </w:r>
      <w:r w:rsidR="002A75DA" w:rsidRPr="00723778">
        <w:rPr>
          <w:rFonts w:ascii="Arial Narrow" w:hAnsi="Arial Narrow"/>
        </w:rPr>
        <w:t>Strony</w:t>
      </w:r>
      <w:r w:rsidRPr="00723778">
        <w:rPr>
          <w:rFonts w:ascii="Arial Narrow" w:hAnsi="Arial Narrow"/>
        </w:rPr>
        <w:t xml:space="preserve"> spełniają lub mają spełnić na swoją rzecz;</w:t>
      </w:r>
    </w:p>
    <w:p w14:paraId="0D97BF98" w14:textId="064498D2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 dotyczące oprogramowania wykorzystywanego przez </w:t>
      </w:r>
      <w:r w:rsidR="002A75DA" w:rsidRPr="00723778">
        <w:rPr>
          <w:rFonts w:ascii="Arial Narrow" w:hAnsi="Arial Narrow"/>
        </w:rPr>
        <w:t>Najemcę</w:t>
      </w:r>
      <w:r w:rsidRPr="00723778">
        <w:rPr>
          <w:rFonts w:ascii="Arial Narrow" w:hAnsi="Arial Narrow"/>
        </w:rPr>
        <w:t>;</w:t>
      </w:r>
    </w:p>
    <w:p w14:paraId="119DECF2" w14:textId="7B2F738A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lastRenderedPageBreak/>
        <w:t xml:space="preserve">informacje zgromadzone we wszelkich bazach danych, a w tym bazach danych osobowych należących do </w:t>
      </w:r>
      <w:r w:rsidR="002A75DA" w:rsidRPr="00723778">
        <w:rPr>
          <w:rFonts w:ascii="Arial Narrow" w:hAnsi="Arial Narrow"/>
        </w:rPr>
        <w:t>Najemcy</w:t>
      </w:r>
      <w:r w:rsidRPr="00723778">
        <w:rPr>
          <w:rFonts w:ascii="Arial Narrow" w:hAnsi="Arial Narrow"/>
        </w:rPr>
        <w:t>;</w:t>
      </w:r>
    </w:p>
    <w:p w14:paraId="7297BD04" w14:textId="3A561A7A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 zgromadzone w korespondencji, w tym korespondencji prowadzonej za pośrednictwem poczty elektronicznej, komunikatorów </w:t>
      </w:r>
      <w:r w:rsidR="00BA06A6" w:rsidRPr="00723778">
        <w:rPr>
          <w:rFonts w:ascii="Arial Narrow" w:hAnsi="Arial Narrow"/>
        </w:rPr>
        <w:t>internetowych</w:t>
      </w:r>
      <w:r w:rsidRPr="00723778">
        <w:rPr>
          <w:rFonts w:ascii="Arial Narrow" w:hAnsi="Arial Narrow"/>
        </w:rPr>
        <w:t xml:space="preserve"> lub innych środków komunikowania się na odległość zapewnianych przez </w:t>
      </w:r>
      <w:r w:rsidR="002A75DA" w:rsidRPr="00723778">
        <w:rPr>
          <w:rFonts w:ascii="Arial Narrow" w:hAnsi="Arial Narrow"/>
        </w:rPr>
        <w:t>Najemcę</w:t>
      </w:r>
      <w:r w:rsidRPr="00723778">
        <w:rPr>
          <w:rFonts w:ascii="Arial Narrow" w:hAnsi="Arial Narrow"/>
        </w:rPr>
        <w:t>;</w:t>
      </w:r>
    </w:p>
    <w:p w14:paraId="74556173" w14:textId="77777777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 stanowiące hasła dostępowe, kody dostępu, kody licencji oprogramowania, kody PIN i im podobne;</w:t>
      </w:r>
    </w:p>
    <w:p w14:paraId="0A886E6B" w14:textId="6076DB29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 dotyczące polityki kadrowej i płacowej </w:t>
      </w:r>
      <w:r w:rsidR="00321C45" w:rsidRPr="00723778">
        <w:rPr>
          <w:rFonts w:ascii="Arial Narrow" w:hAnsi="Arial Narrow"/>
        </w:rPr>
        <w:t>Najemcy;</w:t>
      </w:r>
    </w:p>
    <w:p w14:paraId="2F00B93E" w14:textId="77777777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 zawarte w dokumentach, plikach i zestawieniach dotyczących w szczególności:</w:t>
      </w:r>
    </w:p>
    <w:p w14:paraId="49CF461B" w14:textId="37AE6B53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sytuacji finansowej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Najemcy</w:t>
      </w:r>
      <w:r w:rsidRPr="00723778">
        <w:rPr>
          <w:rFonts w:ascii="Arial Narrow" w:hAnsi="Arial Narrow"/>
          <w:color w:val="000000" w:themeColor="text1"/>
          <w:szCs w:val="22"/>
        </w:rPr>
        <w:t>;</w:t>
      </w:r>
    </w:p>
    <w:p w14:paraId="2FC157B2" w14:textId="0274D4A0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strategii marketingowej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Najemcy</w:t>
      </w:r>
    </w:p>
    <w:p w14:paraId="274E11FF" w14:textId="45E715A7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planowanych inwestycji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Najemcy</w:t>
      </w:r>
      <w:r w:rsidRPr="00723778">
        <w:rPr>
          <w:rFonts w:ascii="Arial Narrow" w:hAnsi="Arial Narrow"/>
          <w:color w:val="000000" w:themeColor="text1"/>
          <w:szCs w:val="22"/>
        </w:rPr>
        <w:t>;</w:t>
      </w:r>
    </w:p>
    <w:p w14:paraId="79151E4D" w14:textId="3C58A953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kontrahentów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Najemcy</w:t>
      </w:r>
      <w:r w:rsidRPr="00723778">
        <w:rPr>
          <w:rFonts w:ascii="Arial Narrow" w:hAnsi="Arial Narrow"/>
          <w:color w:val="000000" w:themeColor="text1"/>
          <w:szCs w:val="22"/>
        </w:rPr>
        <w:t>;</w:t>
      </w:r>
    </w:p>
    <w:p w14:paraId="3A3878CB" w14:textId="222131DE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klientów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Najemcy</w:t>
      </w:r>
      <w:r w:rsidRPr="00723778">
        <w:rPr>
          <w:rFonts w:ascii="Arial Narrow" w:hAnsi="Arial Narrow"/>
          <w:color w:val="000000" w:themeColor="text1"/>
          <w:szCs w:val="22"/>
        </w:rPr>
        <w:t>;</w:t>
      </w:r>
    </w:p>
    <w:p w14:paraId="237ED14D" w14:textId="2F37D018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ofert handlowych złożonych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Najemcy</w:t>
      </w:r>
      <w:r w:rsidRPr="00723778">
        <w:rPr>
          <w:rFonts w:ascii="Arial Narrow" w:hAnsi="Arial Narrow"/>
          <w:color w:val="000000" w:themeColor="text1"/>
          <w:szCs w:val="22"/>
        </w:rPr>
        <w:t>;</w:t>
      </w:r>
    </w:p>
    <w:p w14:paraId="53302A5F" w14:textId="7C3AA6B6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ofert handlowych złożonych przez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Najemcę</w:t>
      </w:r>
      <w:r w:rsidRPr="00723778">
        <w:rPr>
          <w:rFonts w:ascii="Arial Narrow" w:hAnsi="Arial Narrow"/>
          <w:color w:val="000000" w:themeColor="text1"/>
          <w:szCs w:val="22"/>
        </w:rPr>
        <w:t>;</w:t>
      </w:r>
    </w:p>
    <w:p w14:paraId="79D66F93" w14:textId="6B9E85A0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ofert handlowych przygotowywanych przez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</w:t>
      </w:r>
      <w:r w:rsidRPr="00723778">
        <w:rPr>
          <w:rFonts w:ascii="Arial Narrow" w:hAnsi="Arial Narrow"/>
          <w:color w:val="000000" w:themeColor="text1"/>
          <w:szCs w:val="22"/>
        </w:rPr>
        <w:t>ę;</w:t>
      </w:r>
    </w:p>
    <w:p w14:paraId="32835E47" w14:textId="49EDB0A8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ofert handlowych odrzuconych przez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</w:t>
      </w:r>
      <w:r w:rsidRPr="00723778">
        <w:rPr>
          <w:rFonts w:ascii="Arial Narrow" w:hAnsi="Arial Narrow"/>
          <w:color w:val="000000" w:themeColor="text1"/>
          <w:szCs w:val="22"/>
        </w:rPr>
        <w:t>ę;</w:t>
      </w:r>
    </w:p>
    <w:p w14:paraId="74C497A4" w14:textId="6EB5A949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ofert handlowych przyjętych przez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</w:t>
      </w:r>
      <w:r w:rsidRPr="00723778">
        <w:rPr>
          <w:rFonts w:ascii="Arial Narrow" w:hAnsi="Arial Narrow"/>
          <w:color w:val="000000" w:themeColor="text1"/>
          <w:szCs w:val="22"/>
        </w:rPr>
        <w:t>ę;</w:t>
      </w:r>
    </w:p>
    <w:p w14:paraId="34FA6437" w14:textId="145B5BB4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stosowanych przez </w:t>
      </w:r>
      <w:r w:rsidR="00321C45" w:rsidRPr="00723778">
        <w:rPr>
          <w:rFonts w:ascii="Arial Narrow" w:hAnsi="Arial Narrow"/>
          <w:color w:val="000000" w:themeColor="text1"/>
          <w:szCs w:val="22"/>
        </w:rPr>
        <w:t xml:space="preserve">Najemcę </w:t>
      </w:r>
      <w:r w:rsidRPr="00723778">
        <w:rPr>
          <w:rFonts w:ascii="Arial Narrow" w:hAnsi="Arial Narrow"/>
          <w:color w:val="000000" w:themeColor="text1"/>
          <w:szCs w:val="22"/>
        </w:rPr>
        <w:t>wzorcach umów;</w:t>
      </w:r>
    </w:p>
    <w:p w14:paraId="04E372B8" w14:textId="6AF39E3F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referencji i listów polecanych wystawionych lub otrzymanych przez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</w:t>
      </w:r>
      <w:r w:rsidRPr="00723778">
        <w:rPr>
          <w:rFonts w:ascii="Arial Narrow" w:hAnsi="Arial Narrow"/>
          <w:color w:val="000000" w:themeColor="text1"/>
          <w:szCs w:val="22"/>
        </w:rPr>
        <w:t>ę;</w:t>
      </w:r>
    </w:p>
    <w:p w14:paraId="68EF1405" w14:textId="15E4E0D5" w:rsidR="0048651C" w:rsidRPr="00723778" w:rsidRDefault="0048651C" w:rsidP="00321C45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>pracowników i zleceniobiorców, którzy pozostają lub w okresie ostatnich dwóch lat pozostawali w stosunku zobowiązaniowym z</w:t>
      </w:r>
      <w:r w:rsidR="00321C45" w:rsidRPr="00723778">
        <w:rPr>
          <w:rFonts w:ascii="Arial Narrow" w:hAnsi="Arial Narrow"/>
          <w:color w:val="000000" w:themeColor="text1"/>
          <w:szCs w:val="22"/>
        </w:rPr>
        <w:t xml:space="preserve"> Najemcą</w:t>
      </w:r>
      <w:r w:rsidRPr="00723778">
        <w:rPr>
          <w:rFonts w:ascii="Arial Narrow" w:hAnsi="Arial Narrow"/>
          <w:color w:val="000000" w:themeColor="text1"/>
          <w:szCs w:val="22"/>
        </w:rPr>
        <w:t>.</w:t>
      </w:r>
    </w:p>
    <w:p w14:paraId="64064FCB" w14:textId="520AEA61" w:rsidR="00BE16D6" w:rsidRPr="00723778" w:rsidRDefault="00E92DC9" w:rsidP="00723778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Wynajmujący, </w:t>
      </w:r>
      <w:r w:rsidR="00BE16D6" w:rsidRPr="00723778">
        <w:rPr>
          <w:rFonts w:ascii="Arial Narrow" w:hAnsi="Arial Narrow"/>
        </w:rPr>
        <w:t xml:space="preserve">otrzymując od </w:t>
      </w:r>
      <w:r w:rsidRPr="00723778">
        <w:rPr>
          <w:rFonts w:ascii="Arial Narrow" w:hAnsi="Arial Narrow"/>
        </w:rPr>
        <w:t>Najemcy</w:t>
      </w:r>
      <w:r w:rsidR="00BE16D6" w:rsidRPr="00723778">
        <w:rPr>
          <w:rFonts w:ascii="Arial Narrow" w:hAnsi="Arial Narrow"/>
        </w:rPr>
        <w:t xml:space="preserve"> Informacje Poufne zobowiązuje się do wykorzystania Informacji Poufnych wyłącznie w zakresie niezbędnym do prawidłowego wykonywania </w:t>
      </w:r>
      <w:r w:rsidRPr="00723778">
        <w:rPr>
          <w:rFonts w:ascii="Arial Narrow" w:hAnsi="Arial Narrow"/>
        </w:rPr>
        <w:t>Umowy</w:t>
      </w:r>
      <w:r w:rsidR="00BE16D6" w:rsidRPr="00723778">
        <w:rPr>
          <w:rFonts w:ascii="Arial Narrow" w:hAnsi="Arial Narrow"/>
        </w:rPr>
        <w:t>.</w:t>
      </w:r>
    </w:p>
    <w:p w14:paraId="61301CB3" w14:textId="3622FCAD" w:rsidR="00BE16D6" w:rsidRPr="00723778" w:rsidRDefault="00BE16D6" w:rsidP="00723778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 Poufne </w:t>
      </w:r>
      <w:r w:rsidR="00E92DC9" w:rsidRPr="00723778">
        <w:rPr>
          <w:rFonts w:ascii="Arial Narrow" w:hAnsi="Arial Narrow"/>
        </w:rPr>
        <w:t>Najemcy</w:t>
      </w:r>
      <w:r w:rsidRPr="00723778">
        <w:rPr>
          <w:rFonts w:ascii="Arial Narrow" w:hAnsi="Arial Narrow"/>
        </w:rPr>
        <w:t xml:space="preserve"> będą ujawniane pracownikom, członkom organów, przedstawicielom, konsultantom, doradcom (prawnym, podatkowym, finansowym i innym) i podmiotom powiązanym </w:t>
      </w:r>
      <w:r w:rsidR="00E92DC9" w:rsidRPr="00723778">
        <w:rPr>
          <w:rFonts w:ascii="Arial Narrow" w:hAnsi="Arial Narrow"/>
        </w:rPr>
        <w:t>Wykonawcy</w:t>
      </w:r>
      <w:r w:rsidRPr="00723778">
        <w:rPr>
          <w:rFonts w:ascii="Arial Narrow" w:hAnsi="Arial Narrow"/>
        </w:rPr>
        <w:t xml:space="preserve"> wyłącznie w zakresie, w jakim muszą oni znać rzeczone informacje w związku z realizacją Umowy. </w:t>
      </w:r>
      <w:r w:rsidR="00E92DC9" w:rsidRPr="00723778">
        <w:rPr>
          <w:rFonts w:ascii="Arial Narrow" w:hAnsi="Arial Narrow"/>
        </w:rPr>
        <w:t>Wykonawca</w:t>
      </w:r>
      <w:r w:rsidRPr="00723778">
        <w:rPr>
          <w:rFonts w:ascii="Arial Narrow" w:hAnsi="Arial Narrow"/>
        </w:rPr>
        <w:t xml:space="preserve">, ujawniając swoim pracownikom, członkom organów, przedstawicielom, konsultantom, doradcom (prawnym, podatkowym, finansowym i innym) i podmiotom powiązanym Informacje Poufne należące do </w:t>
      </w:r>
      <w:r w:rsidR="00E92DC9" w:rsidRPr="00723778">
        <w:rPr>
          <w:rFonts w:ascii="Arial Narrow" w:hAnsi="Arial Narrow"/>
        </w:rPr>
        <w:t>Najemcy</w:t>
      </w:r>
      <w:r w:rsidRPr="00723778">
        <w:rPr>
          <w:rFonts w:ascii="Arial Narrow" w:hAnsi="Arial Narrow"/>
        </w:rPr>
        <w:t xml:space="preserve">, ponosi odpowiedzialność za ujawnienie przez te osoby przekazanych im Informacji Poufnych należących do </w:t>
      </w:r>
      <w:r w:rsidR="00E92DC9" w:rsidRPr="00723778">
        <w:rPr>
          <w:rFonts w:ascii="Arial Narrow" w:hAnsi="Arial Narrow"/>
        </w:rPr>
        <w:t>Najemcy</w:t>
      </w:r>
      <w:r w:rsidRPr="00723778">
        <w:rPr>
          <w:rFonts w:ascii="Arial Narrow" w:hAnsi="Arial Narrow"/>
        </w:rPr>
        <w:t>, jak za działania własne.</w:t>
      </w:r>
    </w:p>
    <w:p w14:paraId="6FAB09F6" w14:textId="72BB4E15" w:rsidR="00BE16D6" w:rsidRPr="00723778" w:rsidRDefault="00BE16D6" w:rsidP="00723778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W przypadku naruszenia przez </w:t>
      </w:r>
      <w:r w:rsidR="00E92DC9" w:rsidRPr="00723778">
        <w:rPr>
          <w:rFonts w:ascii="Arial Narrow" w:hAnsi="Arial Narrow"/>
        </w:rPr>
        <w:t xml:space="preserve">Wynajmującego </w:t>
      </w:r>
      <w:r w:rsidRPr="00723778">
        <w:rPr>
          <w:rFonts w:ascii="Arial Narrow" w:hAnsi="Arial Narrow"/>
        </w:rPr>
        <w:t xml:space="preserve">postanowień </w:t>
      </w:r>
      <w:r w:rsidR="00E92DC9" w:rsidRPr="00723778">
        <w:rPr>
          <w:rFonts w:ascii="Arial Narrow" w:hAnsi="Arial Narrow"/>
        </w:rPr>
        <w:t>dotyczących poufności</w:t>
      </w:r>
      <w:r w:rsidRPr="00723778">
        <w:rPr>
          <w:rFonts w:ascii="Arial Narrow" w:hAnsi="Arial Narrow"/>
        </w:rPr>
        <w:t xml:space="preserve">, </w:t>
      </w:r>
      <w:r w:rsidR="00E92DC9" w:rsidRPr="00723778">
        <w:rPr>
          <w:rFonts w:ascii="Arial Narrow" w:hAnsi="Arial Narrow"/>
        </w:rPr>
        <w:t>Najemca</w:t>
      </w:r>
      <w:r w:rsidRPr="00723778">
        <w:rPr>
          <w:rFonts w:ascii="Arial Narrow" w:hAnsi="Arial Narrow"/>
        </w:rPr>
        <w:t xml:space="preserve"> będzie miał prawo do wezwania </w:t>
      </w:r>
      <w:r w:rsidR="00E92DC9" w:rsidRPr="00723778">
        <w:rPr>
          <w:rFonts w:ascii="Arial Narrow" w:hAnsi="Arial Narrow"/>
        </w:rPr>
        <w:t>Wykonawcy</w:t>
      </w:r>
      <w:r w:rsidRPr="00723778">
        <w:rPr>
          <w:rFonts w:ascii="Arial Narrow" w:hAnsi="Arial Narrow"/>
        </w:rPr>
        <w:t xml:space="preserve"> do zaprzestania dalszych naruszeń. </w:t>
      </w:r>
      <w:r w:rsidR="00E92DC9" w:rsidRPr="00723778">
        <w:rPr>
          <w:rFonts w:ascii="Arial Narrow" w:hAnsi="Arial Narrow"/>
        </w:rPr>
        <w:t>Wykonawca</w:t>
      </w:r>
      <w:r w:rsidRPr="00723778">
        <w:rPr>
          <w:rFonts w:ascii="Arial Narrow" w:hAnsi="Arial Narrow"/>
        </w:rPr>
        <w:t xml:space="preserve"> wezwany do zaprzestania naruszeń</w:t>
      </w:r>
      <w:r w:rsidR="00E92DC9" w:rsidRPr="00723778">
        <w:rPr>
          <w:rFonts w:ascii="Arial Narrow" w:hAnsi="Arial Narrow"/>
        </w:rPr>
        <w:t xml:space="preserve"> poufności</w:t>
      </w:r>
      <w:r w:rsidRPr="00723778">
        <w:rPr>
          <w:rFonts w:ascii="Arial Narrow" w:hAnsi="Arial Narrow"/>
        </w:rPr>
        <w:t xml:space="preserve"> jest zobowiązany do usunięcia skutków naruszeń w terminie 7 (siedmiu) dni licząc od dnia wezwania pod rygorem zapłaty kary umownej w wysokości 50.000 PLN (słownie: pięćdziesiąt tysięcy złotych) za każd</w:t>
      </w:r>
      <w:r w:rsidR="00E92DC9" w:rsidRPr="00723778">
        <w:rPr>
          <w:rFonts w:ascii="Arial Narrow" w:hAnsi="Arial Narrow"/>
        </w:rPr>
        <w:t>y przypadek</w:t>
      </w:r>
      <w:r w:rsidRPr="00723778">
        <w:rPr>
          <w:rFonts w:ascii="Arial Narrow" w:hAnsi="Arial Narrow"/>
        </w:rPr>
        <w:t xml:space="preserve"> naruszeni</w:t>
      </w:r>
      <w:r w:rsidR="00E92DC9" w:rsidRPr="00723778">
        <w:rPr>
          <w:rFonts w:ascii="Arial Narrow" w:hAnsi="Arial Narrow"/>
        </w:rPr>
        <w:t>a poufności</w:t>
      </w:r>
      <w:r w:rsidRPr="00723778">
        <w:rPr>
          <w:rFonts w:ascii="Arial Narrow" w:hAnsi="Arial Narrow"/>
        </w:rPr>
        <w:t>.</w:t>
      </w:r>
    </w:p>
    <w:p w14:paraId="1CCDED9E" w14:textId="77777777" w:rsidR="008828A5" w:rsidRDefault="0048651C" w:rsidP="008828A5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Informacje, materiały i dane objęte poufnością na mocy </w:t>
      </w:r>
      <w:r w:rsidR="002A7638">
        <w:rPr>
          <w:rFonts w:ascii="Arial Narrow" w:hAnsi="Arial Narrow"/>
        </w:rPr>
        <w:t>U</w:t>
      </w:r>
      <w:r w:rsidRPr="00723778">
        <w:rPr>
          <w:rFonts w:ascii="Arial Narrow" w:hAnsi="Arial Narrow"/>
        </w:rPr>
        <w:t>mowy, w razie wątpliwości, poczytuje się również za tajemnicę przedsiębiorstwa w rozumieniu ustawy z dnia 16 kwietnia 1993 r. o zwalczaniu nieuczciwej konkurencji</w:t>
      </w:r>
      <w:r w:rsidR="00C3317E">
        <w:rPr>
          <w:rFonts w:ascii="Arial Narrow" w:hAnsi="Arial Narrow"/>
        </w:rPr>
        <w:t xml:space="preserve"> </w:t>
      </w:r>
      <w:r w:rsidR="00C3317E" w:rsidRPr="002A7638">
        <w:rPr>
          <w:rFonts w:ascii="Arial Narrow" w:hAnsi="Arial Narrow"/>
        </w:rPr>
        <w:t>(dalej jako „UZNK”)</w:t>
      </w:r>
      <w:r w:rsidRPr="00723778">
        <w:rPr>
          <w:rFonts w:ascii="Arial Narrow" w:hAnsi="Arial Narrow"/>
        </w:rPr>
        <w:t>.</w:t>
      </w:r>
      <w:r w:rsidR="00C3317E">
        <w:rPr>
          <w:rFonts w:ascii="Arial Narrow" w:hAnsi="Arial Narrow"/>
        </w:rPr>
        <w:t xml:space="preserve"> </w:t>
      </w:r>
      <w:r w:rsidR="00C3317E" w:rsidRPr="00C3317E">
        <w:rPr>
          <w:rFonts w:ascii="Arial Narrow" w:hAnsi="Arial Narrow"/>
        </w:rPr>
        <w:t xml:space="preserve">Przez tajemnicę przedsiębiorstwa rozumie się informacje techniczne, technologiczne, organizacyjne przedsiębiorstwa (w szczególności dane osób zaangażowanych w prowadzenie prac badawczo-rozwojowych)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</w:t>
      </w:r>
      <w:r w:rsidR="00C3317E" w:rsidRPr="00C3317E">
        <w:rPr>
          <w:rFonts w:ascii="Arial Narrow" w:hAnsi="Arial Narrow"/>
        </w:rPr>
        <w:lastRenderedPageBreak/>
        <w:t>należytej staranności, działania w celu utrzymania ich w poufności</w:t>
      </w:r>
      <w:r w:rsidR="00C3317E">
        <w:rPr>
          <w:rFonts w:ascii="Arial Narrow" w:hAnsi="Arial Narrow"/>
        </w:rPr>
        <w:t xml:space="preserve"> (</w:t>
      </w:r>
      <w:r w:rsidR="00C3317E" w:rsidRPr="00C3317E">
        <w:rPr>
          <w:rFonts w:ascii="Arial Narrow" w:hAnsi="Arial Narrow"/>
        </w:rPr>
        <w:t>dalej jako „Tajemnica przedsiębiorstwa”</w:t>
      </w:r>
      <w:r w:rsidR="00C3317E">
        <w:rPr>
          <w:rFonts w:ascii="Arial Narrow" w:hAnsi="Arial Narrow"/>
        </w:rPr>
        <w:t xml:space="preserve">). </w:t>
      </w:r>
      <w:r w:rsidR="00D241B3" w:rsidRPr="00C3317E">
        <w:rPr>
          <w:rFonts w:ascii="Arial Narrow" w:hAnsi="Arial Narrow"/>
        </w:rPr>
        <w:t xml:space="preserve">Nieuprawnione pozyskanie, rozporządzanie, przetwarzania, ujawnianie, przekazywanie, zbywanie, oferowanie zbycia lub wykorzystanie informacji stanowiących Tajemnicę przedsiębiorstwa </w:t>
      </w:r>
      <w:r w:rsidR="00C3317E">
        <w:rPr>
          <w:rFonts w:ascii="Arial Narrow" w:hAnsi="Arial Narrow"/>
        </w:rPr>
        <w:t>Najemcy</w:t>
      </w:r>
      <w:r w:rsidR="00D241B3" w:rsidRPr="00C3317E">
        <w:rPr>
          <w:rFonts w:ascii="Arial Narrow" w:hAnsi="Arial Narrow"/>
        </w:rPr>
        <w:t xml:space="preserve"> albo ich nabycie od osoby nieuprawnionej, jeżeli zagraża lub narusza to interes </w:t>
      </w:r>
      <w:r w:rsidR="00C3317E">
        <w:rPr>
          <w:rFonts w:ascii="Arial Narrow" w:hAnsi="Arial Narrow"/>
        </w:rPr>
        <w:t>Najemcy</w:t>
      </w:r>
      <w:r w:rsidR="00D241B3" w:rsidRPr="00C3317E">
        <w:rPr>
          <w:rFonts w:ascii="Arial Narrow" w:hAnsi="Arial Narrow"/>
        </w:rPr>
        <w:t xml:space="preserve">, bez uprzedniej pisemnej zgody </w:t>
      </w:r>
      <w:r w:rsidR="00C3317E">
        <w:rPr>
          <w:rFonts w:ascii="Arial Narrow" w:hAnsi="Arial Narrow"/>
        </w:rPr>
        <w:t>Najemcy</w:t>
      </w:r>
      <w:r w:rsidR="00D241B3" w:rsidRPr="00C3317E">
        <w:rPr>
          <w:rFonts w:ascii="Arial Narrow" w:hAnsi="Arial Narrow"/>
        </w:rPr>
        <w:t>, powoduje powstanie odpowiedzialności cywilnoprawnej i karnej, o której mowa w przepisach Rozdziału 3 i 4 UZNK, niezależnie kar umownych</w:t>
      </w:r>
      <w:r w:rsidR="00C3317E" w:rsidRPr="00C3317E">
        <w:rPr>
          <w:rFonts w:ascii="Arial Narrow" w:hAnsi="Arial Narrow"/>
        </w:rPr>
        <w:t xml:space="preserve"> za naruszenie poufności</w:t>
      </w:r>
      <w:r w:rsidR="00D241B3" w:rsidRPr="00C3317E">
        <w:rPr>
          <w:rFonts w:ascii="Arial Narrow" w:hAnsi="Arial Narrow"/>
        </w:rPr>
        <w:t xml:space="preserve">, o których mowa w ust. </w:t>
      </w:r>
      <w:r w:rsidR="00C3317E" w:rsidRPr="00C3317E">
        <w:rPr>
          <w:rFonts w:ascii="Arial Narrow" w:hAnsi="Arial Narrow"/>
        </w:rPr>
        <w:t>6</w:t>
      </w:r>
      <w:r w:rsidR="00D241B3" w:rsidRPr="00C3317E">
        <w:rPr>
          <w:rFonts w:ascii="Arial Narrow" w:hAnsi="Arial Narrow"/>
        </w:rPr>
        <w:t>.</w:t>
      </w:r>
      <w:r w:rsidR="008828A5" w:rsidRPr="008828A5">
        <w:rPr>
          <w:rFonts w:ascii="Arial Narrow" w:hAnsi="Arial Narrow"/>
        </w:rPr>
        <w:t xml:space="preserve"> </w:t>
      </w:r>
    </w:p>
    <w:p w14:paraId="35B95BE8" w14:textId="4D9D002D" w:rsidR="00D241B3" w:rsidRPr="008828A5" w:rsidRDefault="008828A5" w:rsidP="008828A5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Po rozwiązaniu lub wygaśnięciu niniejszej umowy, Wynajmujący niezwłocznie zwróci Najemcy za pokwitowaniem wszystkie posiadane przez siebie dane i materiały, których poufność wynika z </w:t>
      </w:r>
      <w:r>
        <w:rPr>
          <w:rFonts w:ascii="Arial Narrow" w:hAnsi="Arial Narrow"/>
        </w:rPr>
        <w:t>U</w:t>
      </w:r>
      <w:r w:rsidRPr="00723778">
        <w:rPr>
          <w:rFonts w:ascii="Arial Narrow" w:hAnsi="Arial Narrow"/>
        </w:rPr>
        <w:t>mowy.</w:t>
      </w:r>
    </w:p>
    <w:p w14:paraId="14493802" w14:textId="59167C0E" w:rsidR="001126E1" w:rsidRPr="00D31794" w:rsidRDefault="001126E1" w:rsidP="00D31794">
      <w:pPr>
        <w:pStyle w:val="Nagwek1"/>
        <w:rPr>
          <w:rFonts w:ascii="Arial Narrow" w:hAnsi="Arial Narrow"/>
        </w:rPr>
      </w:pPr>
      <w:r w:rsidRPr="00D31794">
        <w:rPr>
          <w:rFonts w:ascii="Arial Narrow" w:hAnsi="Arial Narrow"/>
        </w:rPr>
        <w:t>Odpowiedzialność i kary umowne.</w:t>
      </w:r>
    </w:p>
    <w:p w14:paraId="2EC6D90B" w14:textId="699F20A3" w:rsidR="006F1644" w:rsidRPr="00D31794" w:rsidRDefault="006F1644" w:rsidP="00BE16D6">
      <w:pPr>
        <w:pStyle w:val="Nagwek2"/>
        <w:rPr>
          <w:rFonts w:ascii="Arial Narrow" w:hAnsi="Arial Narrow"/>
        </w:rPr>
      </w:pPr>
      <w:r w:rsidRPr="00D31794">
        <w:rPr>
          <w:rFonts w:ascii="Arial Narrow" w:hAnsi="Arial Narrow"/>
        </w:rPr>
        <w:t xml:space="preserve">Najemca uprawniony jest do żądania od Wynajmującego kar umownych w następujących przypadkach: </w:t>
      </w:r>
    </w:p>
    <w:p w14:paraId="627888DA" w14:textId="2D2256EA" w:rsidR="00472EFC" w:rsidRPr="00A85B5E" w:rsidRDefault="00472EFC" w:rsidP="00BE16D6">
      <w:pPr>
        <w:pStyle w:val="Nagwek3"/>
        <w:rPr>
          <w:rFonts w:ascii="Arial Narrow" w:hAnsi="Arial Narrow"/>
          <w:szCs w:val="22"/>
        </w:rPr>
      </w:pPr>
      <w:r w:rsidRPr="00A85B5E">
        <w:rPr>
          <w:rFonts w:ascii="Arial Narrow" w:hAnsi="Arial Narrow"/>
          <w:szCs w:val="22"/>
        </w:rPr>
        <w:t>za nieudostępnienie</w:t>
      </w:r>
      <w:r w:rsidR="00A85B5E">
        <w:rPr>
          <w:rFonts w:ascii="Arial Narrow" w:hAnsi="Arial Narrow"/>
          <w:szCs w:val="22"/>
        </w:rPr>
        <w:t xml:space="preserve"> Aparatury</w:t>
      </w:r>
      <w:r w:rsidRPr="00A85B5E">
        <w:rPr>
          <w:rFonts w:ascii="Arial Narrow" w:hAnsi="Arial Narrow"/>
          <w:szCs w:val="22"/>
        </w:rPr>
        <w:t xml:space="preserve"> zgodnie z zapotrzebowaniem </w:t>
      </w:r>
      <w:r w:rsidR="00A85B5E">
        <w:rPr>
          <w:rFonts w:ascii="Arial Narrow" w:hAnsi="Arial Narrow"/>
          <w:szCs w:val="22"/>
        </w:rPr>
        <w:t xml:space="preserve">Najemcy </w:t>
      </w:r>
      <w:r w:rsidRPr="00A85B5E">
        <w:rPr>
          <w:rFonts w:ascii="Arial Narrow" w:hAnsi="Arial Narrow"/>
          <w:szCs w:val="22"/>
        </w:rPr>
        <w:t>w wysokości 0,1</w:t>
      </w:r>
      <w:bookmarkStart w:id="2" w:name="_Hlk113013454"/>
      <w:r w:rsidR="00BA06A6" w:rsidRPr="00A85B5E">
        <w:rPr>
          <w:rFonts w:ascii="Arial Narrow" w:hAnsi="Arial Narrow"/>
          <w:szCs w:val="22"/>
        </w:rPr>
        <w:t>% Szacowanej</w:t>
      </w:r>
      <w:r w:rsidR="00EB4F62" w:rsidRPr="00A85B5E">
        <w:rPr>
          <w:rFonts w:ascii="Arial Narrow" w:hAnsi="Arial Narrow"/>
          <w:color w:val="000000" w:themeColor="text1"/>
          <w:lang w:eastAsia="pl-PL"/>
        </w:rPr>
        <w:t xml:space="preserve"> całkowitej wartości zamówienia </w:t>
      </w:r>
      <w:bookmarkEnd w:id="2"/>
      <w:r w:rsidR="00A85B5E">
        <w:rPr>
          <w:rFonts w:ascii="Arial Narrow" w:hAnsi="Arial Narrow"/>
          <w:color w:val="000000" w:themeColor="text1"/>
          <w:lang w:eastAsia="pl-PL"/>
        </w:rPr>
        <w:t xml:space="preserve">brutto </w:t>
      </w:r>
      <w:r w:rsidRPr="00A85B5E">
        <w:rPr>
          <w:rFonts w:ascii="Arial Narrow" w:hAnsi="Arial Narrow"/>
          <w:szCs w:val="22"/>
        </w:rPr>
        <w:t>za każdy dzień zwłoki,</w:t>
      </w:r>
    </w:p>
    <w:p w14:paraId="4526F67A" w14:textId="4B00B80D" w:rsidR="00472EFC" w:rsidRPr="00A85B5E" w:rsidRDefault="00472EFC" w:rsidP="00BE16D6">
      <w:pPr>
        <w:pStyle w:val="Nagwek3"/>
        <w:rPr>
          <w:rFonts w:ascii="Arial Narrow" w:hAnsi="Arial Narrow"/>
          <w:szCs w:val="22"/>
        </w:rPr>
      </w:pPr>
      <w:r w:rsidRPr="00A85B5E">
        <w:rPr>
          <w:rFonts w:ascii="Arial Narrow" w:hAnsi="Arial Narrow"/>
          <w:szCs w:val="22"/>
        </w:rPr>
        <w:t>za przekroczenie terminów usunięcia wad</w:t>
      </w:r>
      <w:r w:rsidR="00A85B5E">
        <w:rPr>
          <w:rFonts w:ascii="Arial Narrow" w:hAnsi="Arial Narrow"/>
          <w:szCs w:val="22"/>
        </w:rPr>
        <w:t xml:space="preserve"> Aparatury </w:t>
      </w:r>
      <w:r w:rsidRPr="00A85B5E">
        <w:rPr>
          <w:rFonts w:ascii="Arial Narrow" w:hAnsi="Arial Narrow"/>
          <w:szCs w:val="22"/>
        </w:rPr>
        <w:t xml:space="preserve">uniemożliwiających wykorzystywanie </w:t>
      </w:r>
      <w:r w:rsidR="00A85B5E">
        <w:rPr>
          <w:rFonts w:ascii="Arial Narrow" w:hAnsi="Arial Narrow"/>
          <w:szCs w:val="22"/>
        </w:rPr>
        <w:t>jej</w:t>
      </w:r>
      <w:r w:rsidRPr="00A85B5E">
        <w:rPr>
          <w:rFonts w:ascii="Arial Narrow" w:hAnsi="Arial Narrow"/>
          <w:szCs w:val="22"/>
        </w:rPr>
        <w:t xml:space="preserve"> w sposób określony w </w:t>
      </w:r>
      <w:r w:rsidR="00BF693B" w:rsidRPr="00A85B5E">
        <w:rPr>
          <w:rFonts w:ascii="Arial Narrow" w:hAnsi="Arial Narrow"/>
          <w:szCs w:val="22"/>
        </w:rPr>
        <w:t>U</w:t>
      </w:r>
      <w:r w:rsidRPr="00A85B5E">
        <w:rPr>
          <w:rFonts w:ascii="Arial Narrow" w:hAnsi="Arial Narrow"/>
          <w:szCs w:val="22"/>
        </w:rPr>
        <w:t>mowie, w wysokości 0,1%</w:t>
      </w:r>
      <w:r w:rsidR="00EB4F62" w:rsidRPr="00A85B5E">
        <w:rPr>
          <w:rFonts w:ascii="Arial Narrow" w:hAnsi="Arial Narrow"/>
          <w:szCs w:val="22"/>
        </w:rPr>
        <w:t xml:space="preserve"> </w:t>
      </w:r>
      <w:r w:rsidR="00C24E74" w:rsidRPr="00A85B5E">
        <w:rPr>
          <w:rFonts w:ascii="Arial Narrow" w:hAnsi="Arial Narrow"/>
          <w:color w:val="000000" w:themeColor="text1"/>
          <w:lang w:eastAsia="pl-PL"/>
        </w:rPr>
        <w:t>S</w:t>
      </w:r>
      <w:r w:rsidR="00EB4F62" w:rsidRPr="00A85B5E">
        <w:rPr>
          <w:rFonts w:ascii="Arial Narrow" w:hAnsi="Arial Narrow"/>
          <w:color w:val="000000" w:themeColor="text1"/>
          <w:lang w:eastAsia="pl-PL"/>
        </w:rPr>
        <w:t xml:space="preserve">zacowanej całkowitej wartości zamówienia </w:t>
      </w:r>
      <w:r w:rsidR="00A85B5E">
        <w:rPr>
          <w:rFonts w:ascii="Arial Narrow" w:hAnsi="Arial Narrow"/>
          <w:color w:val="000000" w:themeColor="text1"/>
          <w:lang w:eastAsia="pl-PL"/>
        </w:rPr>
        <w:t xml:space="preserve">brutto </w:t>
      </w:r>
      <w:r w:rsidRPr="00A85B5E">
        <w:rPr>
          <w:rFonts w:ascii="Arial Narrow" w:hAnsi="Arial Narrow"/>
          <w:szCs w:val="22"/>
        </w:rPr>
        <w:t>za każdy dzień opóźnienia, liczony od upływu terminu wyznaczonego na usunięcie wad</w:t>
      </w:r>
      <w:r w:rsidR="00A85B5E">
        <w:rPr>
          <w:rFonts w:ascii="Arial Narrow" w:hAnsi="Arial Narrow"/>
          <w:szCs w:val="22"/>
        </w:rPr>
        <w:t xml:space="preserve"> lub zapewnienie sprzętu zastępczego</w:t>
      </w:r>
      <w:r w:rsidRPr="00A85B5E">
        <w:rPr>
          <w:rFonts w:ascii="Arial Narrow" w:hAnsi="Arial Narrow"/>
          <w:szCs w:val="22"/>
        </w:rPr>
        <w:t>,</w:t>
      </w:r>
    </w:p>
    <w:p w14:paraId="18B40A59" w14:textId="13B44BDF" w:rsidR="006F1644" w:rsidRPr="00A85B5E" w:rsidRDefault="00472EFC" w:rsidP="00BE16D6">
      <w:pPr>
        <w:pStyle w:val="Nagwek3"/>
        <w:rPr>
          <w:rFonts w:ascii="Arial Narrow" w:hAnsi="Arial Narrow"/>
          <w:szCs w:val="22"/>
        </w:rPr>
      </w:pPr>
      <w:r w:rsidRPr="00A85B5E">
        <w:rPr>
          <w:rFonts w:ascii="Arial Narrow" w:hAnsi="Arial Narrow"/>
          <w:szCs w:val="22"/>
        </w:rPr>
        <w:t xml:space="preserve">za odstąpienie przez </w:t>
      </w:r>
      <w:r w:rsidR="00BF693B" w:rsidRPr="00A85B5E">
        <w:rPr>
          <w:rFonts w:ascii="Arial Narrow" w:hAnsi="Arial Narrow"/>
          <w:szCs w:val="22"/>
        </w:rPr>
        <w:t>Najemcę</w:t>
      </w:r>
      <w:r w:rsidRPr="00A85B5E">
        <w:rPr>
          <w:rFonts w:ascii="Arial Narrow" w:hAnsi="Arial Narrow"/>
          <w:szCs w:val="22"/>
        </w:rPr>
        <w:t xml:space="preserve"> od </w:t>
      </w:r>
      <w:r w:rsidR="00BF693B" w:rsidRPr="00A85B5E">
        <w:rPr>
          <w:rFonts w:ascii="Arial Narrow" w:hAnsi="Arial Narrow"/>
          <w:szCs w:val="22"/>
        </w:rPr>
        <w:t>U</w:t>
      </w:r>
      <w:r w:rsidRPr="00A85B5E">
        <w:rPr>
          <w:rFonts w:ascii="Arial Narrow" w:hAnsi="Arial Narrow"/>
          <w:szCs w:val="22"/>
        </w:rPr>
        <w:t>mowy na skutek okoliczności, za które odpowiedzialność ponosi W</w:t>
      </w:r>
      <w:r w:rsidR="00BF693B" w:rsidRPr="00A85B5E">
        <w:rPr>
          <w:rFonts w:ascii="Arial Narrow" w:hAnsi="Arial Narrow"/>
          <w:szCs w:val="22"/>
        </w:rPr>
        <w:t xml:space="preserve">ynajmujący </w:t>
      </w:r>
      <w:r w:rsidRPr="00A85B5E">
        <w:rPr>
          <w:rFonts w:ascii="Arial Narrow" w:hAnsi="Arial Narrow"/>
          <w:szCs w:val="22"/>
        </w:rPr>
        <w:t>w wysokości 30%</w:t>
      </w:r>
      <w:r w:rsidR="00EB4F62" w:rsidRPr="00A85B5E">
        <w:rPr>
          <w:rFonts w:ascii="Arial Narrow" w:hAnsi="Arial Narrow"/>
          <w:szCs w:val="22"/>
        </w:rPr>
        <w:t xml:space="preserve"> </w:t>
      </w:r>
      <w:bookmarkStart w:id="3" w:name="_Hlk113013604"/>
      <w:r w:rsidR="00A9596C" w:rsidRPr="00A85B5E">
        <w:rPr>
          <w:rFonts w:ascii="Arial Narrow" w:hAnsi="Arial Narrow"/>
          <w:szCs w:val="22"/>
        </w:rPr>
        <w:t>S</w:t>
      </w:r>
      <w:r w:rsidR="00EB4F62" w:rsidRPr="00A85B5E">
        <w:rPr>
          <w:rFonts w:ascii="Arial Narrow" w:hAnsi="Arial Narrow"/>
          <w:color w:val="000000" w:themeColor="text1"/>
          <w:lang w:eastAsia="pl-PL"/>
        </w:rPr>
        <w:t>zacowanej całkowitej wartości</w:t>
      </w:r>
      <w:r w:rsidR="00BC7DBE" w:rsidRPr="00A85B5E">
        <w:rPr>
          <w:rFonts w:ascii="Arial Narrow" w:hAnsi="Arial Narrow"/>
          <w:color w:val="000000" w:themeColor="text1"/>
          <w:lang w:eastAsia="pl-PL"/>
        </w:rPr>
        <w:t xml:space="preserve"> zamówienia</w:t>
      </w:r>
      <w:r w:rsidR="00A85B5E">
        <w:rPr>
          <w:rFonts w:ascii="Arial Narrow" w:hAnsi="Arial Narrow"/>
          <w:color w:val="000000" w:themeColor="text1"/>
          <w:lang w:eastAsia="pl-PL"/>
        </w:rPr>
        <w:t xml:space="preserve"> brutto.</w:t>
      </w:r>
    </w:p>
    <w:bookmarkEnd w:id="3"/>
    <w:p w14:paraId="28BC042B" w14:textId="382AFA8D" w:rsidR="00D0198E" w:rsidRDefault="00D0198E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>Najemca zachowuje prawo do dochodzenia od Wynajmującego odszkodowania uzupełniającego na zasadach ogólnych, jeśli wysokość szkody przewyższy zastrzeżoną z tego tytułu karę umowną</w:t>
      </w:r>
    </w:p>
    <w:p w14:paraId="2348C2E4" w14:textId="742D49A4" w:rsidR="007831D8" w:rsidRPr="00D31794" w:rsidRDefault="007831D8" w:rsidP="00126AC7">
      <w:pPr>
        <w:pStyle w:val="Nagwek2"/>
        <w:rPr>
          <w:rFonts w:ascii="Arial Narrow" w:hAnsi="Arial Narrow"/>
        </w:rPr>
      </w:pPr>
      <w:r w:rsidRPr="00D31794">
        <w:rPr>
          <w:rFonts w:ascii="Arial Narrow" w:hAnsi="Arial Narrow"/>
        </w:rPr>
        <w:t>Zapłata kary umownej nie wyłącza dalej idących roszczeń z tytułu niewykonania lub nienależytego wykonania Umowy.</w:t>
      </w:r>
    </w:p>
    <w:p w14:paraId="3A2BADBE" w14:textId="375D428C" w:rsidR="001126E1" w:rsidRDefault="001126E1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>Najemca zastrzega sobie prawo potrącenia kwoty kar umownych z płatności na rzecz Wynajmującego.</w:t>
      </w:r>
    </w:p>
    <w:p w14:paraId="0FCEB8D3" w14:textId="0733F98A" w:rsidR="00BB7347" w:rsidRPr="00BB7347" w:rsidRDefault="00BB7347" w:rsidP="00BB7347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W przypadku wypowiedzenia Umowy przez Najemcę w </w:t>
      </w:r>
      <w:r w:rsidR="00BA06A6">
        <w:rPr>
          <w:rFonts w:ascii="Arial Narrow" w:hAnsi="Arial Narrow"/>
          <w:color w:val="000000" w:themeColor="text1"/>
          <w:lang w:eastAsia="pl-PL"/>
        </w:rPr>
        <w:t>trybie,</w:t>
      </w:r>
      <w:r>
        <w:rPr>
          <w:rFonts w:ascii="Arial Narrow" w:hAnsi="Arial Narrow"/>
          <w:color w:val="000000" w:themeColor="text1"/>
          <w:lang w:eastAsia="pl-PL"/>
        </w:rPr>
        <w:t xml:space="preserve"> o którym mowa w § </w:t>
      </w:r>
      <w:r w:rsidR="007343E4">
        <w:rPr>
          <w:rFonts w:ascii="Arial Narrow" w:hAnsi="Arial Narrow"/>
          <w:color w:val="000000" w:themeColor="text1"/>
          <w:lang w:eastAsia="pl-PL"/>
        </w:rPr>
        <w:t>1</w:t>
      </w:r>
      <w:r w:rsidR="00A85B5E">
        <w:rPr>
          <w:rFonts w:ascii="Arial Narrow" w:hAnsi="Arial Narrow"/>
          <w:color w:val="000000" w:themeColor="text1"/>
          <w:lang w:eastAsia="pl-PL"/>
        </w:rPr>
        <w:t>1</w:t>
      </w:r>
      <w:r>
        <w:rPr>
          <w:rFonts w:ascii="Arial Narrow" w:hAnsi="Arial Narrow"/>
          <w:color w:val="000000" w:themeColor="text1"/>
          <w:lang w:eastAsia="pl-PL"/>
        </w:rPr>
        <w:t xml:space="preserve"> ust. 2 pkt 1)-2) Wynajmujący uprawniony jest do naliczenia Najemcy kary umownej w wysokości 5% wartości niezrealizowanej części Umowy, która wyliczana jest jako różnica pomiędzy </w:t>
      </w:r>
      <w:r w:rsidR="00C24E74">
        <w:rPr>
          <w:rFonts w:ascii="Arial Narrow" w:hAnsi="Arial Narrow"/>
          <w:color w:val="000000" w:themeColor="text1"/>
          <w:lang w:eastAsia="pl-PL"/>
        </w:rPr>
        <w:t>S</w:t>
      </w:r>
      <w:r>
        <w:rPr>
          <w:rFonts w:ascii="Arial Narrow" w:hAnsi="Arial Narrow"/>
          <w:color w:val="000000" w:themeColor="text1"/>
          <w:lang w:eastAsia="pl-PL"/>
        </w:rPr>
        <w:t>zacowaną całkowitą wartością zamówienia</w:t>
      </w:r>
      <w:r w:rsidR="00C24E74">
        <w:rPr>
          <w:rFonts w:ascii="Arial Narrow" w:hAnsi="Arial Narrow"/>
          <w:color w:val="000000" w:themeColor="text1"/>
          <w:lang w:eastAsia="pl-PL"/>
        </w:rPr>
        <w:t xml:space="preserve"> </w:t>
      </w:r>
      <w:r>
        <w:rPr>
          <w:rFonts w:ascii="Arial Narrow" w:hAnsi="Arial Narrow"/>
          <w:color w:val="000000" w:themeColor="text1"/>
          <w:lang w:eastAsia="pl-PL"/>
        </w:rPr>
        <w:t>a sumą wypłaconego Wynajmującemu wynagrodzenia z tytułu realizacji Umowy.</w:t>
      </w:r>
    </w:p>
    <w:p w14:paraId="726B7E5E" w14:textId="35F7CD5F" w:rsidR="007343E4" w:rsidRDefault="007343E4" w:rsidP="00D31794">
      <w:pPr>
        <w:pStyle w:val="Nagwek1"/>
        <w:rPr>
          <w:rFonts w:ascii="Arial Narrow" w:hAnsi="Arial Narrow"/>
        </w:rPr>
      </w:pPr>
      <w:r>
        <w:rPr>
          <w:rFonts w:ascii="Arial Narrow" w:hAnsi="Arial Narrow"/>
        </w:rPr>
        <w:t>Siła wyższa</w:t>
      </w:r>
    </w:p>
    <w:p w14:paraId="2D5F62B8" w14:textId="77777777" w:rsidR="007343E4" w:rsidRPr="009B6081" w:rsidRDefault="007343E4" w:rsidP="007343E4">
      <w:pPr>
        <w:pStyle w:val="Nagwek2"/>
        <w:rPr>
          <w:rFonts w:ascii="Arial Narrow" w:eastAsia="Times New Roman" w:hAnsi="Arial Narrow"/>
          <w:lang w:eastAsia="de-DE"/>
        </w:rPr>
      </w:pPr>
      <w:r w:rsidRPr="009B6081">
        <w:rPr>
          <w:rFonts w:ascii="Arial Narrow" w:eastAsia="Times New Roman" w:hAnsi="Arial Narrow"/>
          <w:lang w:eastAsia="de-DE"/>
        </w:rPr>
        <w:t>S</w:t>
      </w:r>
      <w:r>
        <w:rPr>
          <w:rFonts w:ascii="Arial Narrow" w:eastAsia="Times New Roman" w:hAnsi="Arial Narrow"/>
          <w:lang w:eastAsia="de-DE"/>
        </w:rPr>
        <w:t>trony</w:t>
      </w:r>
      <w:r w:rsidRPr="009B6081">
        <w:rPr>
          <w:rFonts w:ascii="Arial Narrow" w:eastAsia="Times New Roman" w:hAnsi="Arial Narrow"/>
          <w:lang w:eastAsia="de-DE"/>
        </w:rPr>
        <w:t xml:space="preserve"> są całkowicie lub częściowo zwolnione ze zobowiązań wynikających z Umowy w czasie wystąpienia siły wyższej, jak np. pożar, powódź, trzęsienie ziemi, wojna, strajk itp., jeżeli z tego powodu Umowa w całości lub części nie może być zrealizowana. S</w:t>
      </w:r>
      <w:r>
        <w:rPr>
          <w:rFonts w:ascii="Arial Narrow" w:eastAsia="Times New Roman" w:hAnsi="Arial Narrow"/>
          <w:lang w:eastAsia="de-DE"/>
        </w:rPr>
        <w:t>trona</w:t>
      </w:r>
      <w:r w:rsidRPr="009B6081">
        <w:rPr>
          <w:rFonts w:ascii="Arial Narrow" w:eastAsia="Times New Roman" w:hAnsi="Arial Narrow"/>
          <w:lang w:eastAsia="de-DE"/>
        </w:rPr>
        <w:t xml:space="preserve"> powołująca się na siłę wyższą musi o tym niezwłocznie poinformować w formie pisemnej drugą S</w:t>
      </w:r>
      <w:r>
        <w:rPr>
          <w:rFonts w:ascii="Arial Narrow" w:eastAsia="Times New Roman" w:hAnsi="Arial Narrow"/>
          <w:lang w:eastAsia="de-DE"/>
        </w:rPr>
        <w:t>tronę</w:t>
      </w:r>
      <w:r w:rsidRPr="009B6081">
        <w:rPr>
          <w:rFonts w:ascii="Arial Narrow" w:eastAsia="Times New Roman" w:hAnsi="Arial Narrow"/>
          <w:lang w:eastAsia="de-DE"/>
        </w:rPr>
        <w:t>. W celu wykazania zaistnienia siły wyższej strona powołująca się na tę okoliczność zobowiązana jest ją udowodnić. Ustalone terminy zostaną przesunięte o czas trwania siły wyższej.</w:t>
      </w:r>
    </w:p>
    <w:p w14:paraId="3F5AED5B" w14:textId="1C98E54C" w:rsidR="007343E4" w:rsidRPr="009B6081" w:rsidRDefault="007343E4" w:rsidP="007343E4">
      <w:pPr>
        <w:pStyle w:val="Nagwek2"/>
        <w:rPr>
          <w:rFonts w:ascii="Arial Narrow" w:eastAsia="Times New Roman" w:hAnsi="Arial Narrow"/>
          <w:lang w:eastAsia="de-DE"/>
        </w:rPr>
      </w:pPr>
      <w:r w:rsidRPr="009B6081">
        <w:rPr>
          <w:rFonts w:ascii="Arial Narrow" w:eastAsia="Times New Roman" w:hAnsi="Arial Narrow"/>
          <w:lang w:eastAsia="de-DE"/>
        </w:rPr>
        <w:t xml:space="preserve">Jeżeli okoliczności siły wyższej powodują przerwę w realizacji postanowień niniejszej Umowy dłuższą niż </w:t>
      </w:r>
      <w:r w:rsidR="00BD0DD1">
        <w:rPr>
          <w:rFonts w:ascii="Arial Narrow" w:eastAsia="Times New Roman" w:hAnsi="Arial Narrow"/>
          <w:lang w:eastAsia="de-DE"/>
        </w:rPr>
        <w:t>45</w:t>
      </w:r>
      <w:r w:rsidRPr="009B6081">
        <w:rPr>
          <w:rFonts w:ascii="Arial Narrow" w:eastAsia="Times New Roman" w:hAnsi="Arial Narrow"/>
          <w:lang w:eastAsia="de-DE"/>
        </w:rPr>
        <w:t xml:space="preserve"> kolejnych dni kalendarzowych, S</w:t>
      </w:r>
      <w:r>
        <w:rPr>
          <w:rFonts w:ascii="Arial Narrow" w:eastAsia="Times New Roman" w:hAnsi="Arial Narrow"/>
          <w:lang w:eastAsia="de-DE"/>
        </w:rPr>
        <w:t>trony</w:t>
      </w:r>
      <w:r w:rsidRPr="009B6081">
        <w:rPr>
          <w:rFonts w:ascii="Arial Narrow" w:eastAsia="Times New Roman" w:hAnsi="Arial Narrow"/>
          <w:lang w:eastAsia="de-DE"/>
        </w:rPr>
        <w:t xml:space="preserve"> mają prawo odstąpić od niniejszej Umowy w ciągu </w:t>
      </w:r>
      <w:r w:rsidR="00BD0DD1">
        <w:rPr>
          <w:rFonts w:ascii="Arial Narrow" w:eastAsia="Times New Roman" w:hAnsi="Arial Narrow"/>
          <w:lang w:eastAsia="de-DE"/>
        </w:rPr>
        <w:t>14</w:t>
      </w:r>
      <w:r w:rsidRPr="009B6081">
        <w:rPr>
          <w:rFonts w:ascii="Arial Narrow" w:eastAsia="Times New Roman" w:hAnsi="Arial Narrow"/>
          <w:lang w:eastAsia="de-DE"/>
        </w:rPr>
        <w:t xml:space="preserve"> dni od </w:t>
      </w:r>
      <w:r w:rsidR="00BD0DD1">
        <w:rPr>
          <w:rFonts w:ascii="Arial Narrow" w:eastAsia="Times New Roman" w:hAnsi="Arial Narrow"/>
          <w:lang w:eastAsia="de-DE"/>
        </w:rPr>
        <w:t>46</w:t>
      </w:r>
      <w:r w:rsidRPr="009B6081">
        <w:rPr>
          <w:rFonts w:ascii="Arial Narrow" w:eastAsia="Times New Roman" w:hAnsi="Arial Narrow"/>
          <w:lang w:eastAsia="de-DE"/>
        </w:rPr>
        <w:t xml:space="preserve"> dnia przerwy.</w:t>
      </w:r>
    </w:p>
    <w:p w14:paraId="7E8E7D4A" w14:textId="77777777" w:rsidR="007343E4" w:rsidRPr="00A85B5E" w:rsidRDefault="007343E4" w:rsidP="00A85B5E"/>
    <w:p w14:paraId="3E7C162A" w14:textId="026EDEF1" w:rsidR="001126E1" w:rsidRPr="00D31794" w:rsidRDefault="001126E1" w:rsidP="00E47567">
      <w:pPr>
        <w:pStyle w:val="Nagwek1"/>
      </w:pPr>
      <w:r w:rsidRPr="00D31794">
        <w:lastRenderedPageBreak/>
        <w:t>Wypowiedzenie Umowy</w:t>
      </w:r>
    </w:p>
    <w:p w14:paraId="396B2B6A" w14:textId="7CA1EC97" w:rsidR="001126E1" w:rsidRPr="00D31794" w:rsidRDefault="001126E1" w:rsidP="00BE16D6">
      <w:pPr>
        <w:pStyle w:val="Nagwek2"/>
        <w:rPr>
          <w:rFonts w:ascii="Arial Narrow" w:hAnsi="Arial Narrow"/>
        </w:rPr>
      </w:pPr>
      <w:r w:rsidRPr="00D31794">
        <w:rPr>
          <w:rFonts w:ascii="Arial Narrow" w:hAnsi="Arial Narrow"/>
        </w:rPr>
        <w:t xml:space="preserve">Każda ze stron może rozwiązań </w:t>
      </w:r>
      <w:r w:rsidR="00BE16D6" w:rsidRPr="00D31794">
        <w:rPr>
          <w:rFonts w:ascii="Arial Narrow" w:hAnsi="Arial Narrow"/>
        </w:rPr>
        <w:t>U</w:t>
      </w:r>
      <w:r w:rsidRPr="00D31794">
        <w:rPr>
          <w:rFonts w:ascii="Arial Narrow" w:hAnsi="Arial Narrow"/>
        </w:rPr>
        <w:t xml:space="preserve">mowę z zachowaniem jednomiesięcznego okresu wypowiedzenia ze skutkiem na koniec miesiąca. </w:t>
      </w:r>
    </w:p>
    <w:p w14:paraId="7DF7771E" w14:textId="2005E8E4" w:rsidR="007C5794" w:rsidRPr="007C5794" w:rsidRDefault="007C5794" w:rsidP="007C5794">
      <w:pPr>
        <w:pStyle w:val="Nagwek2"/>
        <w:rPr>
          <w:rFonts w:ascii="Arial Narrow" w:hAnsi="Arial Narrow"/>
        </w:rPr>
      </w:pPr>
      <w:r w:rsidRPr="00D31794">
        <w:rPr>
          <w:rFonts w:ascii="Arial Narrow" w:hAnsi="Arial Narrow"/>
        </w:rPr>
        <w:t>Najemca ma prawo do wypowiedzenia Umowy ze skutkiem</w:t>
      </w:r>
      <w:r w:rsidRPr="00BE16D6">
        <w:rPr>
          <w:rFonts w:ascii="Arial Narrow" w:hAnsi="Arial Narrow"/>
        </w:rPr>
        <w:t xml:space="preserve"> </w:t>
      </w:r>
      <w:r w:rsidRPr="007C5794">
        <w:rPr>
          <w:rFonts w:ascii="Arial Narrow" w:hAnsi="Arial Narrow"/>
        </w:rPr>
        <w:t>natychmiastowym w przypadku:</w:t>
      </w:r>
    </w:p>
    <w:p w14:paraId="0584FC7F" w14:textId="2397A882" w:rsidR="00D31794" w:rsidRPr="00A64D50" w:rsidRDefault="00D31794" w:rsidP="00D31794">
      <w:pPr>
        <w:pStyle w:val="Nagwek3"/>
        <w:rPr>
          <w:rFonts w:ascii="Arial Narrow" w:hAnsi="Arial Narrow"/>
          <w:lang w:eastAsia="pl-PL"/>
        </w:rPr>
      </w:pPr>
      <w:r w:rsidRPr="00A64D50">
        <w:rPr>
          <w:rFonts w:ascii="Arial Narrow" w:hAnsi="Arial Narrow"/>
          <w:lang w:eastAsia="pl-PL"/>
        </w:rPr>
        <w:t xml:space="preserve">Instytucja współfinansująca realizację </w:t>
      </w:r>
      <w:r>
        <w:rPr>
          <w:rFonts w:ascii="Arial Narrow" w:hAnsi="Arial Narrow"/>
          <w:lang w:eastAsia="pl-PL"/>
        </w:rPr>
        <w:t>P</w:t>
      </w:r>
      <w:r w:rsidRPr="00A64D50">
        <w:rPr>
          <w:rFonts w:ascii="Arial Narrow" w:hAnsi="Arial Narrow"/>
          <w:lang w:eastAsia="pl-PL"/>
        </w:rPr>
        <w:t xml:space="preserve">rojektu wypowie </w:t>
      </w:r>
      <w:r>
        <w:rPr>
          <w:rFonts w:ascii="Arial Narrow" w:hAnsi="Arial Narrow"/>
          <w:lang w:eastAsia="pl-PL"/>
        </w:rPr>
        <w:t>Najemcy</w:t>
      </w:r>
      <w:r w:rsidRPr="00A64D50">
        <w:rPr>
          <w:rFonts w:ascii="Arial Narrow" w:hAnsi="Arial Narrow"/>
          <w:lang w:eastAsia="pl-PL"/>
        </w:rPr>
        <w:t xml:space="preserve"> umowę o dofinansowanie;</w:t>
      </w:r>
      <w:r>
        <w:rPr>
          <w:rFonts w:ascii="Arial Narrow" w:hAnsi="Arial Narrow"/>
          <w:lang w:eastAsia="pl-PL"/>
        </w:rPr>
        <w:t xml:space="preserve">  </w:t>
      </w:r>
    </w:p>
    <w:p w14:paraId="59D758EB" w14:textId="003CECBF" w:rsidR="00D31794" w:rsidRPr="00756B1A" w:rsidRDefault="00D31794" w:rsidP="00D31794">
      <w:pPr>
        <w:pStyle w:val="Nagwek3"/>
        <w:rPr>
          <w:rFonts w:ascii="Arial Narrow" w:hAnsi="Arial Narrow"/>
          <w:lang w:eastAsia="pl-PL"/>
        </w:rPr>
      </w:pPr>
      <w:r w:rsidRPr="00A64D50">
        <w:rPr>
          <w:rFonts w:ascii="Arial Narrow" w:hAnsi="Arial Narrow"/>
          <w:lang w:eastAsia="pl-PL"/>
        </w:rPr>
        <w:t xml:space="preserve">w rezultacie prowadzonych prac badawczych </w:t>
      </w:r>
      <w:r>
        <w:rPr>
          <w:rFonts w:ascii="Arial Narrow" w:hAnsi="Arial Narrow"/>
          <w:lang w:eastAsia="pl-PL"/>
        </w:rPr>
        <w:t>Najemca</w:t>
      </w:r>
      <w:r w:rsidRPr="00A64D50">
        <w:rPr>
          <w:rFonts w:ascii="Arial Narrow" w:hAnsi="Arial Narrow"/>
          <w:lang w:eastAsia="pl-PL"/>
        </w:rPr>
        <w:t xml:space="preserve"> uzna prowadzenie dalszych badań za bezcelowe w oparciu o </w:t>
      </w:r>
      <w:r>
        <w:rPr>
          <w:rFonts w:ascii="Arial Narrow" w:hAnsi="Arial Narrow"/>
          <w:lang w:eastAsia="pl-PL"/>
        </w:rPr>
        <w:t xml:space="preserve">wyniki </w:t>
      </w:r>
      <w:r w:rsidRPr="00756B1A">
        <w:rPr>
          <w:rFonts w:ascii="Arial Narrow" w:hAnsi="Arial Narrow"/>
          <w:lang w:eastAsia="pl-PL"/>
        </w:rPr>
        <w:t>otrzymane w toku prowadzonych dotychczas badań</w:t>
      </w:r>
      <w:r>
        <w:rPr>
          <w:rFonts w:ascii="Arial Narrow" w:hAnsi="Arial Narrow"/>
          <w:lang w:eastAsia="pl-PL"/>
        </w:rPr>
        <w:t>;</w:t>
      </w:r>
    </w:p>
    <w:p w14:paraId="6072D7CE" w14:textId="761DD460" w:rsidR="00B045E6" w:rsidRDefault="00B045E6" w:rsidP="00B045E6">
      <w:pPr>
        <w:pStyle w:val="Nagwek3"/>
        <w:rPr>
          <w:rFonts w:ascii="Arial Narrow" w:hAnsi="Arial Narrow"/>
        </w:rPr>
      </w:pPr>
      <w:r>
        <w:rPr>
          <w:rFonts w:ascii="Arial Narrow" w:hAnsi="Arial Narrow"/>
          <w:bCs/>
          <w:lang w:eastAsia="pl-PL"/>
        </w:rPr>
        <w:t xml:space="preserve">nie </w:t>
      </w:r>
      <w:r>
        <w:rPr>
          <w:rFonts w:ascii="Arial Narrow" w:hAnsi="Arial Narrow"/>
          <w:color w:val="000000" w:themeColor="text1"/>
          <w:lang w:eastAsia="pl-PL"/>
        </w:rPr>
        <w:t xml:space="preserve">udostępnienia przez Wynajmującego </w:t>
      </w:r>
      <w:r w:rsidR="00A85B5E">
        <w:rPr>
          <w:rFonts w:ascii="Arial Narrow" w:hAnsi="Arial Narrow"/>
          <w:color w:val="000000" w:themeColor="text1"/>
          <w:lang w:eastAsia="pl-PL"/>
        </w:rPr>
        <w:t>Aparatury</w:t>
      </w:r>
      <w:r>
        <w:rPr>
          <w:rFonts w:ascii="Arial Narrow" w:hAnsi="Arial Narrow"/>
          <w:color w:val="000000" w:themeColor="text1"/>
          <w:lang w:eastAsia="pl-PL"/>
        </w:rPr>
        <w:t xml:space="preserve"> we wskazanej przez Najemcę lokalizacji, pomimo spełnienia przez Najemcę wszystkich warunków określonych w </w:t>
      </w:r>
      <w:r>
        <w:rPr>
          <w:rFonts w:ascii="Arial Narrow" w:hAnsi="Arial Narrow"/>
          <w:bCs/>
          <w:lang w:eastAsia="pl-PL"/>
        </w:rPr>
        <w:t>§ 4 ust. 11-1</w:t>
      </w:r>
      <w:r w:rsidR="00BE67F5">
        <w:rPr>
          <w:rFonts w:ascii="Arial Narrow" w:hAnsi="Arial Narrow"/>
          <w:bCs/>
          <w:lang w:eastAsia="pl-PL"/>
        </w:rPr>
        <w:t>3</w:t>
      </w:r>
      <w:r>
        <w:rPr>
          <w:rFonts w:ascii="Arial Narrow" w:hAnsi="Arial Narrow"/>
          <w:bCs/>
          <w:lang w:eastAsia="pl-PL"/>
        </w:rPr>
        <w:t>;</w:t>
      </w:r>
    </w:p>
    <w:p w14:paraId="2D7808EB" w14:textId="00F6BF96" w:rsidR="007B7E43" w:rsidRPr="007B7E43" w:rsidRDefault="007B7E43" w:rsidP="007C5794">
      <w:pPr>
        <w:pStyle w:val="Nagwek3"/>
        <w:rPr>
          <w:rFonts w:ascii="Arial Narrow" w:hAnsi="Arial Narrow"/>
        </w:rPr>
      </w:pPr>
      <w:r>
        <w:rPr>
          <w:rFonts w:ascii="Arial Narrow" w:hAnsi="Arial Narrow"/>
        </w:rPr>
        <w:t xml:space="preserve">nie zapewnienia przez Wynajmującego </w:t>
      </w:r>
      <w:r w:rsidRPr="006F1644">
        <w:rPr>
          <w:rFonts w:ascii="Arial Narrow" w:hAnsi="Arial Narrow"/>
          <w:bCs/>
          <w:lang w:eastAsia="pl-PL"/>
        </w:rPr>
        <w:t>sprzętu zastępczego</w:t>
      </w:r>
      <w:r>
        <w:rPr>
          <w:rFonts w:ascii="Arial Narrow" w:hAnsi="Arial Narrow"/>
          <w:bCs/>
          <w:lang w:eastAsia="pl-PL"/>
        </w:rPr>
        <w:t xml:space="preserve"> w terminie wskazanym w § 6 ust. 3;</w:t>
      </w:r>
    </w:p>
    <w:p w14:paraId="70433D26" w14:textId="304385A0" w:rsidR="00D31794" w:rsidRPr="0098518E" w:rsidRDefault="007C5794" w:rsidP="0098518E">
      <w:pPr>
        <w:pStyle w:val="Nagwek3"/>
        <w:rPr>
          <w:rFonts w:ascii="Arial Narrow" w:hAnsi="Arial Narrow"/>
        </w:rPr>
      </w:pPr>
      <w:r w:rsidRPr="007C5794">
        <w:rPr>
          <w:rFonts w:ascii="Arial Narrow" w:hAnsi="Arial Narrow"/>
        </w:rPr>
        <w:t xml:space="preserve">naruszenia przez Wynajmującego postanowień </w:t>
      </w:r>
      <w:r w:rsidR="007B7E43">
        <w:rPr>
          <w:rFonts w:ascii="Arial Narrow" w:hAnsi="Arial Narrow"/>
        </w:rPr>
        <w:t>dotyczących poufności</w:t>
      </w:r>
      <w:r w:rsidRPr="007C5794">
        <w:rPr>
          <w:rFonts w:ascii="Arial Narrow" w:hAnsi="Arial Narrow"/>
        </w:rPr>
        <w:t xml:space="preserve"> zawartych w § 8.</w:t>
      </w:r>
    </w:p>
    <w:p w14:paraId="010B7A5F" w14:textId="7129B6FE" w:rsidR="001126E1" w:rsidRPr="007C5794" w:rsidRDefault="001126E1" w:rsidP="007C5794">
      <w:pPr>
        <w:pStyle w:val="Nagwek2"/>
        <w:rPr>
          <w:rFonts w:ascii="Arial Narrow" w:hAnsi="Arial Narrow"/>
        </w:rPr>
      </w:pPr>
      <w:r w:rsidRPr="007C5794">
        <w:rPr>
          <w:rFonts w:ascii="Arial Narrow" w:hAnsi="Arial Narrow"/>
        </w:rPr>
        <w:t xml:space="preserve">Wynajmujący ma prawo do wypowiedzenia </w:t>
      </w:r>
      <w:r w:rsidR="00BE16D6" w:rsidRPr="007C5794">
        <w:rPr>
          <w:rFonts w:ascii="Arial Narrow" w:hAnsi="Arial Narrow"/>
        </w:rPr>
        <w:t>U</w:t>
      </w:r>
      <w:r w:rsidRPr="007C5794">
        <w:rPr>
          <w:rFonts w:ascii="Arial Narrow" w:hAnsi="Arial Narrow"/>
        </w:rPr>
        <w:t>mowy ze skutkiem natychmiastowym w przypadku</w:t>
      </w:r>
      <w:r w:rsidR="007C5794">
        <w:rPr>
          <w:rFonts w:ascii="Arial Narrow" w:hAnsi="Arial Narrow"/>
        </w:rPr>
        <w:t xml:space="preserve"> </w:t>
      </w:r>
      <w:r w:rsidRPr="007C5794">
        <w:rPr>
          <w:rFonts w:ascii="Arial Narrow" w:hAnsi="Arial Narrow"/>
        </w:rPr>
        <w:t>zalegania przez Najemcę z zapłatą czynszu za jeden okres płatności</w:t>
      </w:r>
      <w:r w:rsidR="007C5794">
        <w:rPr>
          <w:rFonts w:ascii="Arial Narrow" w:hAnsi="Arial Narrow"/>
        </w:rPr>
        <w:t xml:space="preserve">. </w:t>
      </w:r>
    </w:p>
    <w:p w14:paraId="5B835304" w14:textId="786CA13B" w:rsidR="001126E1" w:rsidRPr="00BE16D6" w:rsidRDefault="001126E1" w:rsidP="00BE16D6">
      <w:pPr>
        <w:pStyle w:val="Nagwek2"/>
        <w:rPr>
          <w:rFonts w:ascii="Arial Narrow" w:hAnsi="Arial Narrow" w:cs="Verdana"/>
        </w:rPr>
      </w:pPr>
      <w:r w:rsidRPr="00BE16D6">
        <w:rPr>
          <w:rFonts w:ascii="Arial Narrow" w:hAnsi="Arial Narrow"/>
        </w:rPr>
        <w:t>Po ustaniu niniejszej umowy, czy to na skutek jej wypowiedzenia czy upływu okresu na jaki została zawarta, Wynajmujący zobowiązany jest do niezwłocznego zwrotu, w terminie nie dłuższym niż 7 dni kalendarzowych, nierozliczonej części otrzymanej od Najemcy zaliczki na poczet wynagrodzenia, która to kwota powinna zostać zwrócona na konto bankowe</w:t>
      </w:r>
      <w:r w:rsidR="007B7E43">
        <w:rPr>
          <w:rFonts w:ascii="Arial Narrow" w:hAnsi="Arial Narrow"/>
        </w:rPr>
        <w:t xml:space="preserve"> wskazane przez</w:t>
      </w:r>
      <w:r w:rsidRPr="00BE16D6">
        <w:rPr>
          <w:rFonts w:ascii="Arial Narrow" w:hAnsi="Arial Narrow"/>
        </w:rPr>
        <w:t xml:space="preserve"> Najemc</w:t>
      </w:r>
      <w:r w:rsidR="007B7E43">
        <w:rPr>
          <w:rFonts w:ascii="Arial Narrow" w:hAnsi="Arial Narrow"/>
        </w:rPr>
        <w:t>ę</w:t>
      </w:r>
      <w:r w:rsidRPr="00BE16D6">
        <w:rPr>
          <w:rFonts w:ascii="Arial Narrow" w:hAnsi="Arial Narrow"/>
        </w:rPr>
        <w:t xml:space="preserve">. </w:t>
      </w:r>
      <w:bookmarkStart w:id="4" w:name="_Hlk20393976"/>
    </w:p>
    <w:bookmarkEnd w:id="4"/>
    <w:p w14:paraId="5814AE12" w14:textId="1919B81C" w:rsidR="001126E1" w:rsidRPr="00BE16D6" w:rsidRDefault="001126E1" w:rsidP="00BE16D6">
      <w:pPr>
        <w:pStyle w:val="Nagwek1"/>
        <w:rPr>
          <w:rFonts w:ascii="Arial Narrow" w:hAnsi="Arial Narrow"/>
        </w:rPr>
      </w:pPr>
      <w:r w:rsidRPr="00BE16D6">
        <w:rPr>
          <w:rFonts w:ascii="Arial Narrow" w:hAnsi="Arial Narrow"/>
        </w:rPr>
        <w:t>Postanowienia końcowe.</w:t>
      </w:r>
    </w:p>
    <w:p w14:paraId="2C66DEC7" w14:textId="14564E56" w:rsidR="001126E1" w:rsidRPr="00BE16D6" w:rsidRDefault="001126E1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 xml:space="preserve">W przypadku nieważności jakichkolwiek postanowień </w:t>
      </w:r>
      <w:r w:rsidR="00BE16D6" w:rsidRPr="00BE16D6">
        <w:rPr>
          <w:rFonts w:ascii="Arial Narrow" w:hAnsi="Arial Narrow"/>
        </w:rPr>
        <w:t>U</w:t>
      </w:r>
      <w:r w:rsidRPr="00BE16D6">
        <w:rPr>
          <w:rFonts w:ascii="Arial Narrow" w:hAnsi="Arial Narrow"/>
        </w:rPr>
        <w:t xml:space="preserve">mowy, nie uchybia to ważności jej pozostałej części. Po podjęciu wiedzy w przedmiocie nieważności jakichkolwiek postanowień </w:t>
      </w:r>
      <w:r w:rsidR="00BE16D6" w:rsidRPr="00BE16D6">
        <w:rPr>
          <w:rFonts w:ascii="Arial Narrow" w:hAnsi="Arial Narrow"/>
        </w:rPr>
        <w:t>U</w:t>
      </w:r>
      <w:r w:rsidRPr="00BE16D6">
        <w:rPr>
          <w:rFonts w:ascii="Arial Narrow" w:hAnsi="Arial Narrow"/>
        </w:rPr>
        <w:t xml:space="preserve">mowy Strony niezwłocznie sporządzą pisemny aneks do </w:t>
      </w:r>
      <w:r w:rsidR="00BE16D6" w:rsidRPr="00BE16D6">
        <w:rPr>
          <w:rFonts w:ascii="Arial Narrow" w:hAnsi="Arial Narrow"/>
        </w:rPr>
        <w:t>U</w:t>
      </w:r>
      <w:r w:rsidRPr="00BE16D6">
        <w:rPr>
          <w:rFonts w:ascii="Arial Narrow" w:hAnsi="Arial Narrow"/>
        </w:rPr>
        <w:t>mowy, którym uchylą wadliwe postanowienia i zastąpią je nowym brzmieniem.</w:t>
      </w:r>
    </w:p>
    <w:p w14:paraId="017D43E6" w14:textId="77777777" w:rsidR="001126E1" w:rsidRPr="00BE16D6" w:rsidRDefault="001126E1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>Żadne postanowienie niniejszej Umowy nie będzie rozumiane jako udzielenie drugiej Stronie prawa ani pozwolenia w odniesieniu do prawa własności intelektualnej przysługującego drugiej Stronie.</w:t>
      </w:r>
    </w:p>
    <w:p w14:paraId="3DA28C99" w14:textId="21E01735" w:rsidR="001126E1" w:rsidRPr="00BE16D6" w:rsidRDefault="001126E1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 xml:space="preserve">Wszystkie zmiany niniejszej </w:t>
      </w:r>
      <w:r w:rsidR="00BE16D6" w:rsidRPr="00BE16D6">
        <w:rPr>
          <w:rFonts w:ascii="Arial Narrow" w:hAnsi="Arial Narrow"/>
        </w:rPr>
        <w:t>U</w:t>
      </w:r>
      <w:r w:rsidRPr="00BE16D6">
        <w:rPr>
          <w:rFonts w:ascii="Arial Narrow" w:hAnsi="Arial Narrow"/>
        </w:rPr>
        <w:t>mowy wymagają zachowania formy pisemnej pod rygorem ich nieważności.</w:t>
      </w:r>
    </w:p>
    <w:p w14:paraId="1FF88C59" w14:textId="77777777" w:rsidR="001126E1" w:rsidRPr="00BE16D6" w:rsidRDefault="001126E1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>Jako prawo właściwe dla wszystkich swoich stosunków zobowiązaniowych Strony wskazują prawo polskie.</w:t>
      </w:r>
    </w:p>
    <w:p w14:paraId="58B70607" w14:textId="77777777" w:rsidR="007343E4" w:rsidRPr="00E5294A" w:rsidRDefault="007343E4" w:rsidP="007343E4">
      <w:pPr>
        <w:pStyle w:val="Nagwek2"/>
        <w:rPr>
          <w:rFonts w:ascii="Arial Narrow" w:eastAsia="Calibri" w:hAnsi="Arial Narrow"/>
        </w:rPr>
      </w:pPr>
      <w:r w:rsidRPr="00E5294A">
        <w:rPr>
          <w:rFonts w:ascii="Arial Narrow" w:eastAsia="Calibri" w:hAnsi="Arial Narrow"/>
        </w:rPr>
        <w:t>W sprawach nieuregulowanych niniejszą Umową obowiązują przepisy Kodeksu Cywilnego oraz inne właściwe przepisy prawa polskiego.</w:t>
      </w:r>
    </w:p>
    <w:p w14:paraId="1D2CEB34" w14:textId="58CD270A" w:rsidR="001126E1" w:rsidRDefault="001126E1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>Wszystkie ewentualne sprawy sporne, Strony będą się starały rozwiązać na drodze polubownej w szczególności w drodze mediacji, a w razie, gdy porozumienia takiego nie da się osiągnąć w terminie 14 dni, spór rozstrzygać będzie właściwy dla Najemcy sąd powszechny.</w:t>
      </w:r>
    </w:p>
    <w:p w14:paraId="618D2F74" w14:textId="77777777" w:rsidR="007343E4" w:rsidRDefault="007343E4" w:rsidP="007343E4">
      <w:pPr>
        <w:pStyle w:val="Nagwek2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Wynajmujący</w:t>
      </w:r>
      <w:r w:rsidRPr="00E5294A">
        <w:rPr>
          <w:rFonts w:ascii="Arial Narrow" w:eastAsia="Calibri" w:hAnsi="Arial Narrow"/>
        </w:rPr>
        <w:t xml:space="preserve"> nie ma prawa do przelania, bez zgody </w:t>
      </w:r>
      <w:r>
        <w:rPr>
          <w:rFonts w:ascii="Arial Narrow" w:eastAsia="Calibri" w:hAnsi="Arial Narrow"/>
        </w:rPr>
        <w:t>Najemcy</w:t>
      </w:r>
      <w:r w:rsidRPr="00E5294A">
        <w:rPr>
          <w:rFonts w:ascii="Arial Narrow" w:eastAsia="Calibri" w:hAnsi="Arial Narrow"/>
        </w:rPr>
        <w:t>, wierzytelności finansowych związanych z realizacją przedmiotu Umowy na rzecz osób trzecich.</w:t>
      </w:r>
    </w:p>
    <w:p w14:paraId="515F8346" w14:textId="1EC28E8C" w:rsidR="007343E4" w:rsidRDefault="007343E4" w:rsidP="00BE16D6">
      <w:pPr>
        <w:pStyle w:val="Nagwek2"/>
        <w:rPr>
          <w:rFonts w:ascii="Arial Narrow" w:hAnsi="Arial Narrow"/>
        </w:rPr>
      </w:pPr>
      <w:r>
        <w:rPr>
          <w:rFonts w:ascii="Arial Narrow" w:hAnsi="Arial Narrow"/>
        </w:rPr>
        <w:t>Następujące Załączniki stanowią integralną część Umowy:</w:t>
      </w:r>
    </w:p>
    <w:p w14:paraId="643B8FB2" w14:textId="77777777" w:rsidR="007343E4" w:rsidRPr="00E47567" w:rsidRDefault="007343E4" w:rsidP="00B62D1E">
      <w:pPr>
        <w:pStyle w:val="Nagwek3"/>
        <w:rPr>
          <w:rFonts w:ascii="Arial Narrow" w:hAnsi="Arial Narrow"/>
        </w:rPr>
      </w:pPr>
      <w:r w:rsidRPr="00E47567">
        <w:rPr>
          <w:rFonts w:ascii="Arial Narrow" w:hAnsi="Arial Narrow"/>
        </w:rPr>
        <w:t>Aktualny odpis KRS Najemcy,</w:t>
      </w:r>
    </w:p>
    <w:p w14:paraId="5C049A2C" w14:textId="77777777" w:rsidR="007343E4" w:rsidRPr="00E47567" w:rsidRDefault="007343E4" w:rsidP="00B62D1E">
      <w:pPr>
        <w:pStyle w:val="Nagwek3"/>
        <w:rPr>
          <w:rFonts w:ascii="Arial Narrow" w:hAnsi="Arial Narrow"/>
        </w:rPr>
      </w:pPr>
      <w:r w:rsidRPr="00E47567">
        <w:rPr>
          <w:rFonts w:ascii="Arial Narrow" w:hAnsi="Arial Narrow"/>
        </w:rPr>
        <w:t>Aktualny odpis KRS Wynajmującego,</w:t>
      </w:r>
    </w:p>
    <w:p w14:paraId="379B6326" w14:textId="77777777" w:rsidR="007343E4" w:rsidRPr="00E47567" w:rsidRDefault="007343E4" w:rsidP="00B62D1E">
      <w:pPr>
        <w:pStyle w:val="Nagwek3"/>
        <w:rPr>
          <w:rFonts w:ascii="Arial Narrow" w:hAnsi="Arial Narrow"/>
        </w:rPr>
      </w:pPr>
      <w:r w:rsidRPr="00E47567">
        <w:rPr>
          <w:rFonts w:ascii="Arial Narrow" w:hAnsi="Arial Narrow"/>
        </w:rPr>
        <w:lastRenderedPageBreak/>
        <w:t>Zapytanie ofertowe nr ………………………..,</w:t>
      </w:r>
    </w:p>
    <w:p w14:paraId="5F37887D" w14:textId="77777777" w:rsidR="007343E4" w:rsidRPr="00E47567" w:rsidRDefault="007343E4" w:rsidP="00B62D1E">
      <w:pPr>
        <w:pStyle w:val="Nagwek3"/>
        <w:rPr>
          <w:rFonts w:ascii="Arial Narrow" w:hAnsi="Arial Narrow"/>
        </w:rPr>
      </w:pPr>
      <w:r w:rsidRPr="00E47567">
        <w:rPr>
          <w:rFonts w:ascii="Arial Narrow" w:hAnsi="Arial Narrow"/>
        </w:rPr>
        <w:t>Formularz ofertowy</w:t>
      </w:r>
    </w:p>
    <w:p w14:paraId="707BFB86" w14:textId="77777777" w:rsidR="007343E4" w:rsidRPr="00E47567" w:rsidRDefault="007343E4" w:rsidP="00B62D1E">
      <w:pPr>
        <w:pStyle w:val="Nagwek3"/>
        <w:rPr>
          <w:rFonts w:ascii="Arial Narrow" w:hAnsi="Arial Narrow"/>
          <w:bCs/>
        </w:rPr>
      </w:pPr>
      <w:r w:rsidRPr="00E47567">
        <w:rPr>
          <w:rFonts w:ascii="Arial Narrow" w:hAnsi="Arial Narrow"/>
          <w:bCs/>
        </w:rPr>
        <w:t>Wzór gwarancji bankowej/ubezpieczeniowej zwrotu zaliczki,</w:t>
      </w:r>
    </w:p>
    <w:p w14:paraId="5F6D34E5" w14:textId="77777777" w:rsidR="007343E4" w:rsidRPr="00E47567" w:rsidRDefault="007343E4" w:rsidP="00B62D1E">
      <w:pPr>
        <w:pStyle w:val="Nagwek3"/>
        <w:rPr>
          <w:rFonts w:ascii="Arial Narrow" w:hAnsi="Arial Narrow"/>
          <w:bCs/>
        </w:rPr>
      </w:pPr>
      <w:r w:rsidRPr="00E47567">
        <w:rPr>
          <w:rFonts w:ascii="Arial Narrow" w:hAnsi="Arial Narrow"/>
          <w:bCs/>
        </w:rPr>
        <w:t xml:space="preserve">Oświadczenie o poddaniu się egzekucji w trybie art. 777 </w:t>
      </w:r>
      <w:r w:rsidRPr="00E47567">
        <w:rPr>
          <w:rFonts w:ascii="Arial Narrow" w:hAnsi="Arial Narrow"/>
        </w:rPr>
        <w:sym w:font="Times New Roman" w:char="00A7"/>
      </w:r>
      <w:r w:rsidRPr="00E47567">
        <w:rPr>
          <w:rFonts w:ascii="Arial Narrow" w:hAnsi="Arial Narrow"/>
          <w:bCs/>
        </w:rPr>
        <w:t xml:space="preserve"> 1 pkt 5 </w:t>
      </w:r>
      <w:smartTag w:uri="lexAThandschemas/lexAThand" w:element="lexATakty">
        <w:smartTagPr>
          <w:attr w:name="ProductID" w:val="kodeksu postępowania cywilnego"/>
        </w:smartTagPr>
        <w:r w:rsidRPr="00E47567">
          <w:rPr>
            <w:rFonts w:ascii="Arial Narrow" w:hAnsi="Arial Narrow"/>
            <w:bCs/>
          </w:rPr>
          <w:t>kodeksu postępowania cywilnego</w:t>
        </w:r>
      </w:smartTag>
      <w:r w:rsidRPr="00E47567">
        <w:rPr>
          <w:rFonts w:ascii="Arial Narrow" w:hAnsi="Arial Narrow"/>
          <w:bCs/>
        </w:rPr>
        <w:t>,</w:t>
      </w:r>
    </w:p>
    <w:p w14:paraId="7B9320B6" w14:textId="77777777" w:rsidR="007343E4" w:rsidRPr="00E47567" w:rsidRDefault="007343E4" w:rsidP="00B62D1E">
      <w:pPr>
        <w:pStyle w:val="Nagwek3"/>
        <w:rPr>
          <w:rFonts w:ascii="Arial Narrow" w:hAnsi="Arial Narrow"/>
          <w:bCs/>
        </w:rPr>
      </w:pPr>
      <w:r w:rsidRPr="00E47567">
        <w:rPr>
          <w:rFonts w:ascii="Arial Narrow" w:hAnsi="Arial Narrow"/>
          <w:bCs/>
        </w:rPr>
        <w:t>Wzór weksla wraz z deklaracją wekslową dotyczących zabezpieczenia zwrotu zaliczki.</w:t>
      </w:r>
    </w:p>
    <w:p w14:paraId="5F47FE8F" w14:textId="2C66C5A0" w:rsidR="001126E1" w:rsidRPr="00BE16D6" w:rsidRDefault="00BE16D6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>U</w:t>
      </w:r>
      <w:r w:rsidR="001126E1" w:rsidRPr="00BE16D6">
        <w:rPr>
          <w:rFonts w:ascii="Arial Narrow" w:hAnsi="Arial Narrow"/>
        </w:rPr>
        <w:t>mowę sporządzono w dwóch jednobrzmiących egzemplarzach po jednym dla każdej ze Stron.</w:t>
      </w:r>
    </w:p>
    <w:p w14:paraId="67FD9787" w14:textId="77777777" w:rsidR="001126E1" w:rsidRPr="001C59A7" w:rsidRDefault="001126E1" w:rsidP="001126E1">
      <w:pPr>
        <w:pStyle w:val="Akapitzlist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</w:p>
    <w:p w14:paraId="06AAFF3F" w14:textId="77777777" w:rsidR="001126E1" w:rsidRPr="001C59A7" w:rsidRDefault="001126E1" w:rsidP="001126E1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Podpisy Stron:</w:t>
      </w:r>
    </w:p>
    <w:p w14:paraId="690EC842" w14:textId="77777777" w:rsidR="001126E1" w:rsidRPr="001C59A7" w:rsidRDefault="001126E1" w:rsidP="001126E1">
      <w:pPr>
        <w:pStyle w:val="Akapitzlist"/>
        <w:spacing w:line="276" w:lineRule="auto"/>
        <w:rPr>
          <w:rFonts w:ascii="Arial Narrow" w:hAnsi="Arial Narrow"/>
          <w:color w:val="000000" w:themeColor="text1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56F6F" w:rsidRPr="001C59A7" w14:paraId="69A890FE" w14:textId="77777777" w:rsidTr="00B62D1E">
        <w:trPr>
          <w:jc w:val="center"/>
        </w:trPr>
        <w:tc>
          <w:tcPr>
            <w:tcW w:w="4531" w:type="dxa"/>
          </w:tcPr>
          <w:p w14:paraId="77258AE7" w14:textId="77777777" w:rsidR="001126E1" w:rsidRPr="001C59A7" w:rsidRDefault="001126E1" w:rsidP="009E05F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color w:val="000000" w:themeColor="text1"/>
                <w:szCs w:val="22"/>
              </w:rPr>
            </w:pPr>
          </w:p>
          <w:p w14:paraId="764EB494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b/>
                <w:color w:val="000000" w:themeColor="text1"/>
                <w:szCs w:val="22"/>
              </w:rPr>
              <w:t xml:space="preserve">za Najemcę: </w:t>
            </w:r>
          </w:p>
          <w:p w14:paraId="44728AED" w14:textId="77777777" w:rsidR="001126E1" w:rsidRPr="001C59A7" w:rsidRDefault="001126E1" w:rsidP="009E05F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color w:val="000000" w:themeColor="text1"/>
                <w:szCs w:val="22"/>
              </w:rPr>
            </w:pPr>
          </w:p>
          <w:p w14:paraId="794874FE" w14:textId="77777777" w:rsidR="001126E1" w:rsidRPr="001C59A7" w:rsidRDefault="001126E1" w:rsidP="009E05F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color w:val="000000" w:themeColor="text1"/>
                <w:szCs w:val="22"/>
              </w:rPr>
            </w:pPr>
          </w:p>
          <w:p w14:paraId="6BBD3EBD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……………………………………………………</w:t>
            </w:r>
          </w:p>
          <w:p w14:paraId="561CCC46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i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color w:val="000000" w:themeColor="text1"/>
                <w:szCs w:val="22"/>
              </w:rPr>
              <w:t xml:space="preserve"> (imię i nazwisko, funkcja oraz podpis)</w:t>
            </w:r>
          </w:p>
          <w:p w14:paraId="29D57DC3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</w:p>
        </w:tc>
        <w:tc>
          <w:tcPr>
            <w:tcW w:w="4531" w:type="dxa"/>
          </w:tcPr>
          <w:p w14:paraId="7E465DA1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i/>
                <w:color w:val="000000" w:themeColor="text1"/>
                <w:szCs w:val="22"/>
              </w:rPr>
            </w:pPr>
          </w:p>
          <w:p w14:paraId="6C82E7BD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i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b/>
                <w:iCs/>
                <w:color w:val="000000" w:themeColor="text1"/>
                <w:szCs w:val="22"/>
              </w:rPr>
              <w:t>za</w:t>
            </w:r>
            <w:r w:rsidRPr="001C59A7">
              <w:rPr>
                <w:rFonts w:ascii="Arial Narrow" w:hAnsi="Arial Narrow"/>
                <w:b/>
                <w:i/>
                <w:color w:val="000000" w:themeColor="text1"/>
                <w:szCs w:val="22"/>
              </w:rPr>
              <w:t xml:space="preserve"> </w:t>
            </w:r>
            <w:r w:rsidRPr="001C59A7">
              <w:rPr>
                <w:rFonts w:ascii="Arial Narrow" w:hAnsi="Arial Narrow"/>
                <w:b/>
                <w:iCs/>
                <w:color w:val="000000" w:themeColor="text1"/>
                <w:szCs w:val="22"/>
              </w:rPr>
              <w:t>Wynajmującego</w:t>
            </w:r>
          </w:p>
          <w:p w14:paraId="75014068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i/>
                <w:color w:val="000000" w:themeColor="text1"/>
                <w:szCs w:val="22"/>
              </w:rPr>
            </w:pPr>
          </w:p>
          <w:p w14:paraId="4C10D4A2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</w:p>
          <w:p w14:paraId="3CBA389F" w14:textId="77777777" w:rsidR="001126E1" w:rsidRPr="001C59A7" w:rsidRDefault="001126E1" w:rsidP="009E05F1">
            <w:pPr>
              <w:pStyle w:val="Bezodstpw"/>
              <w:spacing w:line="276" w:lineRule="auto"/>
              <w:ind w:left="360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…………………………………………………</w:t>
            </w:r>
          </w:p>
          <w:p w14:paraId="4F1B0992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i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color w:val="000000" w:themeColor="text1"/>
                <w:szCs w:val="22"/>
              </w:rPr>
              <w:t>(imię i nazwisko, funkcja oraz podpis)</w:t>
            </w:r>
          </w:p>
          <w:p w14:paraId="5B4B0FC3" w14:textId="77777777" w:rsidR="001126E1" w:rsidRPr="001C59A7" w:rsidRDefault="001126E1" w:rsidP="009E05F1">
            <w:pPr>
              <w:spacing w:line="276" w:lineRule="auto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</w:tr>
    </w:tbl>
    <w:p w14:paraId="02CF425C" w14:textId="77777777" w:rsidR="001126E1" w:rsidRPr="001C59A7" w:rsidRDefault="001126E1" w:rsidP="001126E1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</w:p>
    <w:p w14:paraId="64316DFB" w14:textId="77777777" w:rsidR="001126E1" w:rsidRPr="001C59A7" w:rsidRDefault="001126E1" w:rsidP="001126E1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</w:p>
    <w:p w14:paraId="054EDFC3" w14:textId="05932AEF" w:rsidR="00E47567" w:rsidRDefault="00E47567" w:rsidP="001126E1">
      <w:pPr>
        <w:pStyle w:val="Bezodstpw"/>
        <w:spacing w:line="276" w:lineRule="auto"/>
        <w:rPr>
          <w:rFonts w:ascii="Arial Narrow" w:hAnsi="Arial Narrow"/>
          <w:bCs/>
          <w:color w:val="000000" w:themeColor="text1"/>
          <w:szCs w:val="22"/>
        </w:rPr>
      </w:pPr>
    </w:p>
    <w:p w14:paraId="79E2C9AB" w14:textId="1562F143" w:rsidR="00B93E8D" w:rsidRDefault="00B93E8D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FCE4BDE" w14:textId="784143C9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AD26270" w14:textId="74175C98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F482170" w14:textId="4D37A705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B0F42C8" w14:textId="4381D5F0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6F92596" w14:textId="7F23DDAE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1DFC5586" w14:textId="7469AC26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14FE3008" w14:textId="7685710E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84F113B" w14:textId="0C54FB0C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32FC384" w14:textId="4A6C75B8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DECFAB9" w14:textId="475B4DBE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14C25741" w14:textId="7E9A1B4C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91625C5" w14:textId="61B3FDCF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11CE928" w14:textId="5D298024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1C25D267" w14:textId="72056D6A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5437DF5" w14:textId="194402FD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133555C" w14:textId="095EA622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F18158F" w14:textId="29FFD310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650C48F" w14:textId="7391812E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015BCBF" w14:textId="4CF6A8C1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DB4C4E3" w14:textId="0AF20AF7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29B58B0" w14:textId="1CA5F8D5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647D342" w14:textId="77777777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42897E7" w14:textId="77777777" w:rsidR="00B93E8D" w:rsidRDefault="00B93E8D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911A28A" w14:textId="4A63DD2B" w:rsidR="001126E1" w:rsidRPr="00D61F1B" w:rsidRDefault="001126E1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  <w:r w:rsidRPr="00D61F1B">
        <w:rPr>
          <w:rFonts w:ascii="Arial Narrow" w:hAnsi="Arial Narrow"/>
          <w:b/>
          <w:bCs/>
          <w:color w:val="000000" w:themeColor="text1"/>
          <w:szCs w:val="22"/>
          <w:u w:val="single"/>
        </w:rPr>
        <w:t>ZAŁĄCZNIK NR 3</w:t>
      </w:r>
    </w:p>
    <w:p w14:paraId="44955768" w14:textId="102ACB2A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</w:rPr>
        <w:t xml:space="preserve">Do Umowy najmu z dnia ……………………………………. -  Zapytanie ofertowe nr </w:t>
      </w:r>
      <w:r w:rsidR="00D61F1B">
        <w:rPr>
          <w:rFonts w:ascii="Arial Narrow" w:hAnsi="Arial Narrow"/>
          <w:b/>
          <w:bCs/>
          <w:color w:val="000000" w:themeColor="text1"/>
          <w:szCs w:val="22"/>
        </w:rPr>
        <w:t>………………………….</w:t>
      </w:r>
    </w:p>
    <w:p w14:paraId="3047115D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3171FBCC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7CD580DF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25BDDAF5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7F85AADD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45F8D386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75D7A39A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6CAC48AC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286CE6E5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74E2B522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384BC04E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5C603CA0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E9D4B13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A7723A7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2F10BF7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B50DF5A" w14:textId="2C804738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0390AAE" w14:textId="375B9F29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0F5BB97" w14:textId="7E2A6592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B878A73" w14:textId="59D733B8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FE800CC" w14:textId="72735B9C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0925F5F" w14:textId="0A61614F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4DEC41A" w14:textId="77777777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68CD7F1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4E3E5E0" w14:textId="73D5C399" w:rsidR="001126E1" w:rsidRDefault="001126E1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  <w:u w:val="single"/>
        </w:rPr>
        <w:t>ZAŁĄCZNIK NR 4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 </w:t>
      </w:r>
    </w:p>
    <w:p w14:paraId="0BFC1E9D" w14:textId="1F037E1E" w:rsidR="00491498" w:rsidRPr="001C59A7" w:rsidRDefault="00491498" w:rsidP="00491498">
      <w:pPr>
        <w:tabs>
          <w:tab w:val="left" w:pos="709"/>
        </w:tabs>
        <w:rPr>
          <w:rFonts w:ascii="Arial Narrow" w:eastAsia="Arial Unicode MS" w:hAnsi="Arial Narrow"/>
          <w:color w:val="000000" w:themeColor="text1"/>
          <w:szCs w:val="22"/>
        </w:rPr>
      </w:pPr>
      <w:r w:rsidRPr="001C59A7">
        <w:rPr>
          <w:rFonts w:ascii="Arial Narrow" w:eastAsia="Arial Unicode MS" w:hAnsi="Arial Narrow"/>
          <w:b/>
          <w:color w:val="000000" w:themeColor="text1"/>
          <w:szCs w:val="22"/>
        </w:rPr>
        <w:t>Do Umowy najmu z dnia......................</w:t>
      </w:r>
      <w:r>
        <w:rPr>
          <w:rFonts w:ascii="Arial Narrow" w:eastAsia="Arial Unicode MS" w:hAnsi="Arial Narrow"/>
          <w:b/>
          <w:color w:val="000000" w:themeColor="text1"/>
          <w:szCs w:val="22"/>
        </w:rPr>
        <w:t>- Formularz ofertowy</w:t>
      </w:r>
    </w:p>
    <w:p w14:paraId="11682B26" w14:textId="61E5004D" w:rsidR="00491498" w:rsidRDefault="00491498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</w:rPr>
      </w:pPr>
    </w:p>
    <w:p w14:paraId="32D22B0F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3854B40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D8FD834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2B0E05F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1D359832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A60BAFD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C9C63BB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1D908CB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C1828C8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71389ED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D454941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46A7270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38F4CAA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7E5F0DE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87D8EE1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42D0151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189E036D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EA39A4A" w14:textId="77777777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94969BC" w14:textId="30209FEA" w:rsidR="00491498" w:rsidRPr="001C59A7" w:rsidRDefault="00491498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  <w:u w:val="single"/>
        </w:rPr>
        <w:lastRenderedPageBreak/>
        <w:t xml:space="preserve">ZAŁĄCZNIK NR </w:t>
      </w:r>
      <w:r>
        <w:rPr>
          <w:rFonts w:ascii="Arial Narrow" w:hAnsi="Arial Narrow"/>
          <w:b/>
          <w:bCs/>
          <w:color w:val="000000" w:themeColor="text1"/>
          <w:szCs w:val="22"/>
          <w:u w:val="single"/>
        </w:rPr>
        <w:t>5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 </w:t>
      </w:r>
    </w:p>
    <w:p w14:paraId="25F69446" w14:textId="5AC3CEC9" w:rsidR="001126E1" w:rsidRPr="001C59A7" w:rsidRDefault="001126E1" w:rsidP="001126E1">
      <w:pPr>
        <w:tabs>
          <w:tab w:val="left" w:pos="709"/>
        </w:tabs>
        <w:rPr>
          <w:rFonts w:ascii="Arial Narrow" w:eastAsia="Arial Unicode MS" w:hAnsi="Arial Narrow"/>
          <w:color w:val="000000" w:themeColor="text1"/>
          <w:szCs w:val="22"/>
        </w:rPr>
      </w:pPr>
      <w:r w:rsidRPr="001C59A7">
        <w:rPr>
          <w:rFonts w:ascii="Arial Narrow" w:eastAsia="Arial Unicode MS" w:hAnsi="Arial Narrow"/>
          <w:b/>
          <w:color w:val="000000" w:themeColor="text1"/>
          <w:szCs w:val="22"/>
        </w:rPr>
        <w:t>Do Umowy najmu z dnia......................</w:t>
      </w:r>
      <w:r w:rsidR="007343E4">
        <w:rPr>
          <w:rFonts w:ascii="Arial Narrow" w:eastAsia="Arial Unicode MS" w:hAnsi="Arial Narrow"/>
          <w:b/>
          <w:color w:val="000000" w:themeColor="text1"/>
          <w:szCs w:val="22"/>
        </w:rPr>
        <w:t xml:space="preserve"> – Wzór gwarancji bankowej/ubezpieczeniowej zwrotu zaliczki </w:t>
      </w:r>
    </w:p>
    <w:p w14:paraId="634DAB5B" w14:textId="77777777" w:rsidR="001126E1" w:rsidRPr="001C59A7" w:rsidRDefault="001126E1" w:rsidP="001126E1">
      <w:pPr>
        <w:rPr>
          <w:rFonts w:ascii="Arial Narrow" w:hAnsi="Arial Narrow"/>
          <w:color w:val="000000" w:themeColor="text1"/>
          <w:szCs w:val="22"/>
          <w:lang w:eastAsia="de-DE"/>
        </w:rPr>
      </w:pPr>
    </w:p>
    <w:tbl>
      <w:tblPr>
        <w:tblW w:w="137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0"/>
      </w:tblGrid>
      <w:tr w:rsidR="00456F6F" w:rsidRPr="001C59A7" w14:paraId="7BE2C552" w14:textId="77777777" w:rsidTr="00B62D1E">
        <w:trPr>
          <w:trHeight w:val="100"/>
        </w:trPr>
        <w:tc>
          <w:tcPr>
            <w:tcW w:w="13750" w:type="dxa"/>
          </w:tcPr>
          <w:p w14:paraId="35B3ADBB" w14:textId="77777777" w:rsidR="001126E1" w:rsidRPr="001C59A7" w:rsidRDefault="001126E1" w:rsidP="009E05F1">
            <w:pPr>
              <w:pStyle w:val="Tekstpodstawowy3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1C59A7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Beneficjent:</w:t>
            </w:r>
          </w:p>
          <w:p w14:paraId="491CB972" w14:textId="77777777" w:rsidR="001126E1" w:rsidRPr="001C59A7" w:rsidRDefault="001126E1" w:rsidP="009E05F1">
            <w:pPr>
              <w:pStyle w:val="Tekstpodstawowy3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1C59A7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.....................</w:t>
            </w:r>
          </w:p>
          <w:p w14:paraId="6E03346F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GWARANCJA ZWROTU ZALICZKI NR .....</w:t>
            </w:r>
          </w:p>
          <w:p w14:paraId="0BFF875B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64F85971" w14:textId="77777777" w:rsidR="001126E1" w:rsidRPr="001C59A7" w:rsidRDefault="001126E1" w:rsidP="009E05F1">
            <w:pPr>
              <w:pStyle w:val="Tekstpodstawowy"/>
              <w:jc w:val="center"/>
              <w:rPr>
                <w:rFonts w:ascii="Arial Narrow" w:hAnsi="Arial Narrow"/>
                <w:b/>
                <w:bCs w:val="0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wystawiona w …… dnia ........................... </w:t>
            </w:r>
            <w:r w:rsidRPr="001C59A7">
              <w:rPr>
                <w:rFonts w:ascii="Arial Narrow" w:hAnsi="Arial Narrow"/>
                <w:b/>
                <w:color w:val="000000" w:themeColor="text1"/>
                <w:szCs w:val="22"/>
              </w:rPr>
              <w:t xml:space="preserve"> („Gwarancja”)</w:t>
            </w:r>
          </w:p>
          <w:p w14:paraId="268C2469" w14:textId="77777777" w:rsidR="001126E1" w:rsidRPr="001C59A7" w:rsidRDefault="001126E1" w:rsidP="009E05F1">
            <w:pPr>
              <w:pStyle w:val="Tekstpodstawowy"/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</w:p>
          <w:p w14:paraId="695D9A3F" w14:textId="77777777" w:rsidR="001126E1" w:rsidRPr="001C59A7" w:rsidRDefault="001126E1" w:rsidP="009E05F1">
            <w:pPr>
              <w:pStyle w:val="Tekstpodstawowy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Zostaliśmy poinformowani, że zgodnie z warunkami umowy najmu dotyczącej ............................................................................................................................. („Umowa”) zawartej w dniu......... pomiędzy Państwem a ............................. z siedzibą w ................... („Spółka”) są Państwo zobowiązani do wpłaty zaliczki na poczet.................................. w kwocie................  (słownie: ................) stanowiącej ........... wartości Umowy. Niniejsza Gwarancja ma na celu zagwarantowanie zwrotu zaliczki wypłaconej Spółce zgodnie z warunkami Umowy.</w:t>
            </w:r>
          </w:p>
          <w:p w14:paraId="46F35561" w14:textId="77777777" w:rsidR="001126E1" w:rsidRPr="001C59A7" w:rsidRDefault="001126E1" w:rsidP="00B62D1E">
            <w:pPr>
              <w:tabs>
                <w:tab w:val="left" w:pos="13047"/>
              </w:tabs>
              <w:ind w:right="-3743"/>
              <w:rPr>
                <w:rFonts w:ascii="Arial Narrow" w:hAnsi="Arial Narrow"/>
                <w:b/>
                <w:b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Działając na zlecenie Spółki, my, ...................... („Bank”)( Ubezpieczyciel) zobowiązujemy się nieodwołalnie do zapłacenia Państwu każdej kwoty do wysokości:</w:t>
            </w:r>
            <w:r w:rsidRPr="001C59A7">
              <w:rPr>
                <w:rFonts w:ascii="Arial Narrow" w:hAnsi="Arial Narrow"/>
                <w:b/>
                <w:bCs/>
                <w:color w:val="000000" w:themeColor="text1"/>
                <w:szCs w:val="22"/>
              </w:rPr>
              <w:t xml:space="preserve">_____________  (słownie: _____________) </w:t>
            </w: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bez względu na sprzeciw Spółki w terminie 14 dni po otrzymaniu Państwa pierwszego pisemnego żądania zapłaty zawierające oświadczenie o niewypełnieniu zobowiązań wynikających z Umowy, w związku z czym Beneficjent jest upoważniony do żądania zwrotu zaliczki, oraz że Spółka nie dokonała jej zwrotu, mimo że była do tego zobowiązana.  Państwa żądanie musi zostać nam przedłożone w siedzibie Banku,/ Ubezpieczyciela w dniu roboczym do godziny 16:00, najpóźniej w ostatnim dniu ważności niniejszej Gwarancji.</w:t>
            </w:r>
          </w:p>
          <w:p w14:paraId="001F32B3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  <w:lang w:eastAsia="de-DE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  <w:p w14:paraId="47E8A2F1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Niniejsza Gwarancja wchodzi w życie z dniem otrzymania bezwarunkowo kwoty w wysokości .............. (słownie..........), zwanej zaliczką, na rachunek Spółki prowadzony w banku ......................... o nr .......................................... z zaznaczeniem numeru Gwarancji.</w:t>
            </w:r>
          </w:p>
          <w:p w14:paraId="42BFCDF2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534C8F56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Każde żądanie w ramach niniejszej Gwarancji musi zostać przedłożone w następujący sposób:</w:t>
            </w:r>
          </w:p>
          <w:p w14:paraId="3B23A897" w14:textId="6FF8C6F2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(1) pisemnie z podpisem/podpisami osób upoważnionych do zaciągania zobowiązań majątkowych w imieniu Beneficjenta, potwierdzonymi przez Państwa </w:t>
            </w:r>
            <w:r w:rsidR="00BA06A6" w:rsidRPr="001C59A7">
              <w:rPr>
                <w:rFonts w:ascii="Arial Narrow" w:hAnsi="Arial Narrow"/>
                <w:color w:val="000000" w:themeColor="text1"/>
                <w:szCs w:val="22"/>
              </w:rPr>
              <w:t>bank</w:t>
            </w: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 lub notarialnie</w:t>
            </w:r>
          </w:p>
          <w:p w14:paraId="6207743B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lub</w:t>
            </w:r>
          </w:p>
          <w:p w14:paraId="5302F14C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(2) w formie kluczowanego komunikatu SWIFT przesłanego przez Państwa bank.</w:t>
            </w:r>
          </w:p>
          <w:p w14:paraId="32EFBFB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  <w:p w14:paraId="329B61F2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lastRenderedPageBreak/>
              <w:t xml:space="preserve">Niniejsza Gwarancja jest ważna do dnia </w:t>
            </w:r>
            <w:r w:rsidRPr="001C59A7">
              <w:rPr>
                <w:rFonts w:ascii="Arial Narrow" w:hAnsi="Arial Narrow"/>
                <w:b/>
                <w:bCs/>
                <w:color w:val="000000" w:themeColor="text1"/>
                <w:szCs w:val="22"/>
              </w:rPr>
              <w:t>..................</w:t>
            </w: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. (termin zakończenia obowiązywania Umowy) ("data ważności").</w:t>
            </w:r>
          </w:p>
          <w:p w14:paraId="0E0941CE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142E3ADB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Gwarancja wygasa automatycznie i całkowicie w przypadku </w:t>
            </w:r>
          </w:p>
          <w:p w14:paraId="4C948DD1" w14:textId="77777777" w:rsidR="001126E1" w:rsidRPr="001C59A7" w:rsidRDefault="001126E1" w:rsidP="001126E1">
            <w:pPr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zwrócenia jej Bankowi/Ubezpieczycielowi przed upływem Terminu Ważności, </w:t>
            </w:r>
          </w:p>
          <w:p w14:paraId="7A1175D8" w14:textId="77777777" w:rsidR="001126E1" w:rsidRPr="001C59A7" w:rsidRDefault="001126E1" w:rsidP="001126E1">
            <w:pPr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zwolnienia nas przez Państwa ze wszystkich zobowiązań przewidzianych w niniejszej gwarancji przed upływem Terminu Ważności, </w:t>
            </w:r>
          </w:p>
          <w:p w14:paraId="0AE2E764" w14:textId="77777777" w:rsidR="001126E1" w:rsidRPr="001C59A7" w:rsidRDefault="001126E1" w:rsidP="001126E1">
            <w:pPr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gdy Państwa żądanie zapłaty wraz z oświadczeniem nie zostało dostarczone do Banku/ Ubezpieczyciela w Terminie Ważności lub </w:t>
            </w:r>
          </w:p>
          <w:p w14:paraId="3DD3ADFC" w14:textId="77777777" w:rsidR="001126E1" w:rsidRPr="001C59A7" w:rsidRDefault="001126E1" w:rsidP="001126E1">
            <w:pPr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gdy nasze świadczenia z tytułu niniejszej Gwarancji osiągną kwotę Gwarancji.</w:t>
            </w:r>
          </w:p>
          <w:p w14:paraId="7CC68166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665F12A0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Gwarancja po upływie Terminu Ważności powinna być zwrócona do Banku/ Ubezpieczyciela. </w:t>
            </w:r>
          </w:p>
          <w:p w14:paraId="685A659B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6EF8D135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Zobowiązanie Banku/ Ubezpieczyciela wynikające z niniejszej Gwarancji zmniejsza się o kwotę każdej płatności dokonanej w wyniku realizacji roszczenia z Gwarancji.</w:t>
            </w:r>
          </w:p>
          <w:p w14:paraId="5A7EDFA7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5056FE2E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Przeniesienie wierzytelności z niniejszej gwarancji wymaga zgody Banku.</w:t>
            </w:r>
          </w:p>
          <w:p w14:paraId="346215DC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31ED6905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Niniejsza Gwarancja podlega i powinna być interpretowana zgodnie z prawem Rzeczypospolitej Polskiej, a spory z nią związane poddane będą wyłącznej jurysdykcji sądów polskich właściwych dla siedziby Banku/ Ubezpieczyciela.</w:t>
            </w:r>
          </w:p>
        </w:tc>
      </w:tr>
    </w:tbl>
    <w:p w14:paraId="3C81F4E4" w14:textId="77777777" w:rsidR="00E47567" w:rsidRDefault="00E47567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8C3700D" w14:textId="01160BD4" w:rsidR="00E47567" w:rsidRDefault="00E47567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5D06EE0" w14:textId="683A5D51" w:rsidR="00FB17B2" w:rsidRDefault="00FB17B2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21ADED8" w14:textId="77777777" w:rsidR="00FB17B2" w:rsidRDefault="00FB17B2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C1CB57C" w14:textId="77777777" w:rsidR="00B93E8D" w:rsidRDefault="00B93E8D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5B8D931" w14:textId="0C5FA3D4" w:rsidR="001126E1" w:rsidRPr="001C59A7" w:rsidRDefault="001126E1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  <w:u w:val="single"/>
        </w:rPr>
        <w:t xml:space="preserve">ZAŁACZNIK NR </w:t>
      </w:r>
      <w:r w:rsidR="00491498">
        <w:rPr>
          <w:rFonts w:ascii="Arial Narrow" w:hAnsi="Arial Narrow"/>
          <w:b/>
          <w:bCs/>
          <w:color w:val="000000" w:themeColor="text1"/>
          <w:szCs w:val="22"/>
        </w:rPr>
        <w:t>6</w:t>
      </w:r>
      <w:r w:rsidRPr="001C59A7">
        <w:rPr>
          <w:rFonts w:ascii="Arial Narrow" w:hAnsi="Arial Narrow"/>
          <w:b/>
          <w:bCs/>
          <w:color w:val="000000" w:themeColor="text1"/>
          <w:szCs w:val="22"/>
          <w:u w:val="single"/>
        </w:rPr>
        <w:t xml:space="preserve"> </w:t>
      </w:r>
    </w:p>
    <w:p w14:paraId="2458D796" w14:textId="037A7772" w:rsidR="001126E1" w:rsidRPr="00D61F1B" w:rsidRDefault="001126E1" w:rsidP="001126E1">
      <w:pPr>
        <w:spacing w:line="23" w:lineRule="atLeast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Do Umowy najmu z dnia……………………….</w:t>
      </w:r>
    </w:p>
    <w:p w14:paraId="7F536969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  </w:t>
      </w:r>
    </w:p>
    <w:p w14:paraId="3DFFCBC5" w14:textId="77777777" w:rsidR="001126E1" w:rsidRPr="001C59A7" w:rsidRDefault="001126E1" w:rsidP="001126E1">
      <w:pPr>
        <w:spacing w:line="23" w:lineRule="atLeast"/>
        <w:jc w:val="center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 xml:space="preserve">OŚWIADCZENIE O PODDANIU SIĘ EGZEKUCJI </w:t>
      </w:r>
    </w:p>
    <w:p w14:paraId="19390A54" w14:textId="77777777" w:rsidR="001126E1" w:rsidRPr="001C59A7" w:rsidRDefault="001126E1" w:rsidP="001126E1">
      <w:pPr>
        <w:spacing w:line="23" w:lineRule="atLeast"/>
        <w:jc w:val="center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 xml:space="preserve">w trybie art. 777 </w:t>
      </w:r>
      <w:r w:rsidRPr="001C59A7">
        <w:rPr>
          <w:rFonts w:ascii="Arial Narrow" w:hAnsi="Arial Narrow"/>
          <w:b/>
          <w:color w:val="000000" w:themeColor="text1"/>
          <w:szCs w:val="22"/>
        </w:rPr>
        <w:sym w:font="Times New Roman" w:char="00A7"/>
      </w:r>
      <w:r w:rsidRPr="001C59A7">
        <w:rPr>
          <w:rFonts w:ascii="Arial Narrow" w:hAnsi="Arial Narrow"/>
          <w:b/>
          <w:color w:val="000000" w:themeColor="text1"/>
          <w:szCs w:val="22"/>
        </w:rPr>
        <w:t xml:space="preserve"> 1 pkt 5 </w:t>
      </w:r>
      <w:smartTag w:uri="lexAThandschemas/lexAThand" w:element="lexATakty">
        <w:smartTagPr>
          <w:attr w:name="ProductID" w:val="kodeksu postępowania cywilnego"/>
        </w:smartTagPr>
        <w:r w:rsidRPr="001C59A7">
          <w:rPr>
            <w:rFonts w:ascii="Arial Narrow" w:hAnsi="Arial Narrow"/>
            <w:b/>
            <w:color w:val="000000" w:themeColor="text1"/>
            <w:szCs w:val="22"/>
          </w:rPr>
          <w:t>kodeksu postępowania cywilnego</w:t>
        </w:r>
      </w:smartTag>
    </w:p>
    <w:p w14:paraId="3C4DF01D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</w:p>
    <w:p w14:paraId="150159D6" w14:textId="77777777" w:rsidR="001126E1" w:rsidRPr="001C59A7" w:rsidRDefault="001126E1" w:rsidP="001126E1">
      <w:pPr>
        <w:spacing w:line="23" w:lineRule="atLeast"/>
        <w:jc w:val="center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sym w:font="Times New Roman" w:char="00A7"/>
      </w:r>
      <w:r w:rsidRPr="001C59A7">
        <w:rPr>
          <w:rFonts w:ascii="Arial Narrow" w:hAnsi="Arial Narrow"/>
          <w:color w:val="000000" w:themeColor="text1"/>
          <w:szCs w:val="22"/>
        </w:rPr>
        <w:t xml:space="preserve"> 1</w:t>
      </w:r>
    </w:p>
    <w:p w14:paraId="6FE01D4A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 ………………………………. działając/y w imieniu i na rzecz...........................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 xml:space="preserve"> </w:t>
      </w:r>
      <w:r w:rsidRPr="001C59A7">
        <w:rPr>
          <w:rFonts w:ascii="Arial Narrow" w:hAnsi="Arial Narrow"/>
          <w:color w:val="000000" w:themeColor="text1"/>
          <w:szCs w:val="22"/>
        </w:rPr>
        <w:t xml:space="preserve">z siedzibą w </w:t>
      </w:r>
      <w:r w:rsidRPr="001C59A7">
        <w:rPr>
          <w:rFonts w:ascii="Arial Narrow" w:hAnsi="Arial Narrow"/>
          <w:color w:val="000000" w:themeColor="text1"/>
          <w:szCs w:val="22"/>
          <w:lang w:eastAsia="de-DE"/>
        </w:rPr>
        <w:t xml:space="preserve">…………………………, przy </w:t>
      </w:r>
      <w:bookmarkStart w:id="5" w:name="_Hlk38879501"/>
      <w:r w:rsidRPr="001C59A7">
        <w:rPr>
          <w:rFonts w:ascii="Arial Narrow" w:hAnsi="Arial Narrow"/>
          <w:color w:val="000000" w:themeColor="text1"/>
          <w:szCs w:val="22"/>
          <w:lang w:eastAsia="de-DE"/>
        </w:rPr>
        <w:t xml:space="preserve">ul. </w:t>
      </w:r>
      <w:r w:rsidRPr="001C59A7">
        <w:rPr>
          <w:rFonts w:ascii="Arial Narrow" w:hAnsi="Arial Narrow"/>
          <w:color w:val="000000" w:themeColor="text1"/>
          <w:szCs w:val="22"/>
        </w:rPr>
        <w:t xml:space="preserve">................, </w:t>
      </w:r>
      <w:bookmarkEnd w:id="5"/>
      <w:r w:rsidRPr="001C59A7">
        <w:rPr>
          <w:rFonts w:ascii="Arial Narrow" w:hAnsi="Arial Narrow"/>
          <w:color w:val="000000" w:themeColor="text1"/>
          <w:szCs w:val="22"/>
        </w:rPr>
        <w:t>wpisaną do rejestru przedsiębiorców Krajowego Rejestru Sądowego pod numerem KRS: .........................., posiadającą numer identyfikacji podatkowej (NIP): ......................... oraz wpisaną do krajowego rejestru urzędowego podmiotów gospodarki narodowej (REGON) pod numerem: ...................</w:t>
      </w:r>
    </w:p>
    <w:p w14:paraId="5D6D36E0" w14:textId="59014887" w:rsidR="001126E1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oświadczam, iż w dniu …………………….. roku została zawarta przez .......................... Umowa najmu na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…………………………………………………………………………………………………….</w:t>
      </w:r>
      <w:r w:rsidRPr="001C59A7">
        <w:rPr>
          <w:rFonts w:ascii="Arial Narrow" w:hAnsi="Arial Narrow"/>
          <w:color w:val="000000" w:themeColor="text1"/>
          <w:szCs w:val="22"/>
        </w:rPr>
        <w:t xml:space="preserve"> ze spółką</w:t>
      </w:r>
      <w:r w:rsidRPr="001C59A7">
        <w:rPr>
          <w:rFonts w:ascii="Arial Narrow" w:hAnsi="Arial Narrow"/>
          <w:b/>
          <w:color w:val="000000" w:themeColor="text1"/>
          <w:szCs w:val="22"/>
        </w:rPr>
        <w:t xml:space="preserve"> </w:t>
      </w:r>
      <w:bookmarkStart w:id="6" w:name="_Hlk47431920"/>
      <w:r w:rsidRPr="001C59A7">
        <w:rPr>
          <w:rFonts w:ascii="Arial Narrow" w:hAnsi="Arial Narrow"/>
          <w:b/>
          <w:color w:val="000000" w:themeColor="text1"/>
          <w:szCs w:val="22"/>
        </w:rPr>
        <w:t>I</w:t>
      </w:r>
      <w:r w:rsidR="00FC65FF">
        <w:rPr>
          <w:rFonts w:ascii="Arial Narrow" w:hAnsi="Arial Narrow"/>
          <w:b/>
          <w:color w:val="000000" w:themeColor="text1"/>
          <w:szCs w:val="22"/>
        </w:rPr>
        <w:t>nPhoTech</w:t>
      </w:r>
      <w:r w:rsidRPr="001C59A7">
        <w:rPr>
          <w:rFonts w:ascii="Arial Narrow" w:hAnsi="Arial Narrow"/>
          <w:b/>
          <w:color w:val="000000" w:themeColor="text1"/>
          <w:szCs w:val="22"/>
        </w:rPr>
        <w:t xml:space="preserve"> sp. z o. o.</w:t>
      </w:r>
      <w:r w:rsidRPr="001C59A7">
        <w:rPr>
          <w:rFonts w:ascii="Arial Narrow" w:hAnsi="Arial Narrow"/>
          <w:color w:val="000000" w:themeColor="text1"/>
          <w:szCs w:val="22"/>
        </w:rPr>
        <w:t xml:space="preserve"> z </w:t>
      </w:r>
      <w:bookmarkEnd w:id="6"/>
      <w:r w:rsidRPr="001C59A7">
        <w:rPr>
          <w:rFonts w:ascii="Arial Narrow" w:hAnsi="Arial Narrow"/>
          <w:color w:val="000000" w:themeColor="text1"/>
          <w:szCs w:val="22"/>
        </w:rPr>
        <w:t xml:space="preserve">siedzibą w </w:t>
      </w:r>
      <w:r w:rsidR="00FC65FF">
        <w:rPr>
          <w:rFonts w:ascii="Arial Narrow" w:hAnsi="Arial Narrow"/>
          <w:color w:val="000000" w:themeColor="text1"/>
          <w:szCs w:val="22"/>
        </w:rPr>
        <w:t>Ołtarzewie</w:t>
      </w:r>
      <w:r w:rsidRPr="001C59A7">
        <w:rPr>
          <w:rFonts w:ascii="Arial Narrow" w:hAnsi="Arial Narrow"/>
          <w:color w:val="000000" w:themeColor="text1"/>
          <w:szCs w:val="22"/>
        </w:rPr>
        <w:t xml:space="preserve">, </w:t>
      </w:r>
      <w:r w:rsidR="00FC65FF">
        <w:rPr>
          <w:rFonts w:ascii="Arial Narrow" w:hAnsi="Arial Narrow"/>
          <w:color w:val="000000" w:themeColor="text1"/>
          <w:szCs w:val="22"/>
        </w:rPr>
        <w:t>ul. Poznańska 400</w:t>
      </w:r>
      <w:r w:rsidRPr="001C59A7">
        <w:rPr>
          <w:rFonts w:ascii="Arial Narrow" w:hAnsi="Arial Narrow"/>
          <w:color w:val="000000" w:themeColor="text1"/>
          <w:szCs w:val="22"/>
        </w:rPr>
        <w:t>,</w:t>
      </w:r>
      <w:r w:rsidR="00FC65FF">
        <w:rPr>
          <w:rFonts w:ascii="Arial Narrow" w:hAnsi="Arial Narrow"/>
          <w:color w:val="000000" w:themeColor="text1"/>
          <w:szCs w:val="22"/>
        </w:rPr>
        <w:t xml:space="preserve"> </w:t>
      </w:r>
      <w:r w:rsidR="00FC65FF" w:rsidRPr="00FC65FF">
        <w:rPr>
          <w:rFonts w:ascii="Arial Narrow" w:hAnsi="Arial Narrow"/>
          <w:color w:val="000000" w:themeColor="text1"/>
          <w:szCs w:val="22"/>
        </w:rPr>
        <w:t>05-850</w:t>
      </w:r>
      <w:r w:rsidR="00FC65FF" w:rsidRPr="00FC65FF">
        <w:rPr>
          <w:rFonts w:ascii="Arial Narrow" w:hAnsi="Arial Narrow"/>
          <w:b/>
          <w:color w:val="000000" w:themeColor="text1"/>
          <w:szCs w:val="22"/>
        </w:rPr>
        <w:t xml:space="preserve"> </w:t>
      </w:r>
      <w:r w:rsidR="00FC65FF" w:rsidRPr="00FC65FF">
        <w:rPr>
          <w:rFonts w:ascii="Arial Narrow" w:hAnsi="Arial Narrow"/>
          <w:bCs/>
          <w:color w:val="000000" w:themeColor="text1"/>
          <w:szCs w:val="22"/>
        </w:rPr>
        <w:t>Ołtarzew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, wpisaną do rejestru przedsiębiorców Krajowego Rejestru Sądowego pod numerem KRS </w:t>
      </w:r>
      <w:r w:rsidR="00FC65FF" w:rsidRPr="00FC65FF">
        <w:rPr>
          <w:rFonts w:ascii="Arial Narrow" w:hAnsi="Arial Narrow"/>
          <w:bCs/>
          <w:color w:val="000000" w:themeColor="text1"/>
          <w:szCs w:val="22"/>
        </w:rPr>
        <w:t>0000348419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, </w:t>
      </w:r>
      <w:r w:rsidRPr="001C59A7">
        <w:rPr>
          <w:rFonts w:ascii="Arial Narrow" w:hAnsi="Arial Narrow"/>
          <w:color w:val="000000" w:themeColor="text1"/>
          <w:szCs w:val="22"/>
        </w:rPr>
        <w:t xml:space="preserve">posiadającą numer identyfikacji podatkowej </w:t>
      </w:r>
      <w:r w:rsidR="00FC65FF">
        <w:rPr>
          <w:rFonts w:ascii="Arial Narrow" w:hAnsi="Arial Narrow"/>
          <w:color w:val="000000" w:themeColor="text1"/>
          <w:szCs w:val="22"/>
        </w:rPr>
        <w:t>(</w:t>
      </w:r>
      <w:r w:rsidR="00FC65FF" w:rsidRPr="00FC65FF">
        <w:rPr>
          <w:rFonts w:ascii="Arial Narrow" w:hAnsi="Arial Narrow"/>
          <w:color w:val="000000" w:themeColor="text1"/>
          <w:szCs w:val="22"/>
        </w:rPr>
        <w:t>NIP</w:t>
      </w:r>
      <w:r w:rsidR="00FC65FF">
        <w:rPr>
          <w:rFonts w:ascii="Arial Narrow" w:hAnsi="Arial Narrow"/>
          <w:color w:val="000000" w:themeColor="text1"/>
          <w:szCs w:val="22"/>
        </w:rPr>
        <w:t>)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 9512303553</w:t>
      </w:r>
      <w:r w:rsidRPr="001C59A7">
        <w:rPr>
          <w:rFonts w:ascii="Arial Narrow" w:hAnsi="Arial Narrow"/>
          <w:color w:val="000000" w:themeColor="text1"/>
          <w:szCs w:val="22"/>
        </w:rPr>
        <w:t xml:space="preserve">, na mocy </w:t>
      </w:r>
      <w:bookmarkStart w:id="7" w:name="_Hlk38879492"/>
      <w:r w:rsidR="00BA06A6" w:rsidRPr="001C59A7">
        <w:rPr>
          <w:rFonts w:ascii="Arial Narrow" w:hAnsi="Arial Narrow"/>
          <w:color w:val="000000" w:themeColor="text1"/>
          <w:szCs w:val="22"/>
        </w:rPr>
        <w:t>której …</w:t>
      </w:r>
      <w:r w:rsidRPr="001C59A7">
        <w:rPr>
          <w:rFonts w:ascii="Arial Narrow" w:hAnsi="Arial Narrow"/>
          <w:b/>
          <w:bCs/>
          <w:color w:val="000000" w:themeColor="text1"/>
          <w:szCs w:val="22"/>
          <w:lang w:eastAsia="de-DE"/>
        </w:rPr>
        <w:t>…………………………………………………</w:t>
      </w:r>
      <w:r w:rsidRPr="001C59A7">
        <w:rPr>
          <w:rFonts w:ascii="Arial Narrow" w:hAnsi="Arial Narrow"/>
          <w:color w:val="000000" w:themeColor="text1"/>
          <w:szCs w:val="22"/>
        </w:rPr>
        <w:t xml:space="preserve"> </w:t>
      </w:r>
      <w:bookmarkEnd w:id="7"/>
      <w:r w:rsidRPr="001C59A7">
        <w:rPr>
          <w:rFonts w:ascii="Arial Narrow" w:hAnsi="Arial Narrow"/>
          <w:color w:val="000000" w:themeColor="text1"/>
          <w:szCs w:val="22"/>
        </w:rPr>
        <w:t>otrzymało zaliczkę na poczet wykonania niniejszej Umowy w wysokości …………………. netto PLN.</w:t>
      </w:r>
      <w:r w:rsidR="00B7242A">
        <w:rPr>
          <w:rFonts w:ascii="Arial Narrow" w:hAnsi="Arial Narrow"/>
          <w:color w:val="000000" w:themeColor="text1"/>
          <w:szCs w:val="22"/>
        </w:rPr>
        <w:t xml:space="preserve"> </w:t>
      </w:r>
    </w:p>
    <w:p w14:paraId="41DF2696" w14:textId="77777777" w:rsidR="001126E1" w:rsidRPr="001C59A7" w:rsidRDefault="001126E1" w:rsidP="001126E1">
      <w:pPr>
        <w:spacing w:line="23" w:lineRule="atLeast"/>
        <w:jc w:val="center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sym w:font="Times New Roman" w:char="00A7"/>
      </w:r>
      <w:r w:rsidRPr="001C59A7">
        <w:rPr>
          <w:rFonts w:ascii="Arial Narrow" w:hAnsi="Arial Narrow"/>
          <w:color w:val="000000" w:themeColor="text1"/>
          <w:szCs w:val="22"/>
        </w:rPr>
        <w:t xml:space="preserve"> 2</w:t>
      </w:r>
    </w:p>
    <w:p w14:paraId="069B8934" w14:textId="57A93B09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…………………………….. działający </w:t>
      </w:r>
      <w:r w:rsidR="00BA06A6" w:rsidRPr="001C59A7">
        <w:rPr>
          <w:rFonts w:ascii="Arial Narrow" w:hAnsi="Arial Narrow"/>
          <w:color w:val="000000" w:themeColor="text1"/>
          <w:szCs w:val="22"/>
        </w:rPr>
        <w:t>w imieniu</w:t>
      </w:r>
      <w:r w:rsidRPr="001C59A7">
        <w:rPr>
          <w:rFonts w:ascii="Arial Narrow" w:hAnsi="Arial Narrow"/>
          <w:color w:val="000000" w:themeColor="text1"/>
          <w:szCs w:val="22"/>
        </w:rPr>
        <w:t xml:space="preserve"> i na rzecz ...................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 xml:space="preserve"> </w:t>
      </w:r>
      <w:r w:rsidRPr="001C59A7">
        <w:rPr>
          <w:rFonts w:ascii="Arial Narrow" w:hAnsi="Arial Narrow"/>
          <w:color w:val="000000" w:themeColor="text1"/>
          <w:szCs w:val="22"/>
        </w:rPr>
        <w:t>z siedzibą w......................................................, oświadcza, iż:</w:t>
      </w:r>
    </w:p>
    <w:p w14:paraId="17EB3129" w14:textId="7D5D1C84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- co do obowiązku zapłaty sumy pieniężnej – tytułem zwrotu całości zaliczki wraz z należnościami ubocznymi – otrzymanej na podstawie powołanej w § 1 tego dokumentu umowy najmu z ……………. </w:t>
      </w:r>
      <w:r w:rsidR="00BA06A6" w:rsidRPr="001C59A7">
        <w:rPr>
          <w:rFonts w:ascii="Arial Narrow" w:hAnsi="Arial Narrow"/>
          <w:color w:val="000000" w:themeColor="text1"/>
          <w:szCs w:val="22"/>
        </w:rPr>
        <w:t>roku poddaję</w:t>
      </w:r>
      <w:r w:rsidRPr="001C59A7">
        <w:rPr>
          <w:rFonts w:ascii="Arial Narrow" w:hAnsi="Arial Narrow"/>
          <w:color w:val="000000" w:themeColor="text1"/>
          <w:szCs w:val="22"/>
        </w:rPr>
        <w:t xml:space="preserve"> reprezentowany podmiot rygorowi egzekucji wprost z w trybie art. 777 </w:t>
      </w:r>
      <w:r w:rsidRPr="001C59A7">
        <w:rPr>
          <w:rFonts w:ascii="Arial Narrow" w:hAnsi="Arial Narrow"/>
          <w:color w:val="000000" w:themeColor="text1"/>
          <w:szCs w:val="22"/>
        </w:rPr>
        <w:sym w:font="Times New Roman" w:char="00A7"/>
      </w:r>
      <w:r w:rsidRPr="001C59A7">
        <w:rPr>
          <w:rFonts w:ascii="Arial Narrow" w:hAnsi="Arial Narrow"/>
          <w:color w:val="000000" w:themeColor="text1"/>
          <w:szCs w:val="22"/>
        </w:rPr>
        <w:t xml:space="preserve"> 1 pkt 5 </w:t>
      </w:r>
      <w:smartTag w:uri="lexAThandschemas/lexAThand" w:element="lexATakty">
        <w:smartTagPr>
          <w:attr w:name="ProductID" w:val="kodeksu postępowania cywilnego"/>
        </w:smartTagPr>
        <w:r w:rsidRPr="001C59A7">
          <w:rPr>
            <w:rFonts w:ascii="Arial Narrow" w:hAnsi="Arial Narrow"/>
            <w:color w:val="000000" w:themeColor="text1"/>
            <w:szCs w:val="22"/>
          </w:rPr>
          <w:t>kodeksu postępowania cywilnego</w:t>
        </w:r>
      </w:smartTag>
      <w:r w:rsidRPr="001C59A7">
        <w:rPr>
          <w:rFonts w:ascii="Arial Narrow" w:hAnsi="Arial Narrow"/>
          <w:color w:val="000000" w:themeColor="text1"/>
          <w:szCs w:val="22"/>
        </w:rPr>
        <w:t xml:space="preserve"> do kwoty .............................................PLN (słownie:......................złotych), </w:t>
      </w:r>
      <w:r w:rsidR="00FC65FF" w:rsidRPr="001C59A7">
        <w:rPr>
          <w:rFonts w:ascii="Arial Narrow" w:hAnsi="Arial Narrow"/>
          <w:b/>
          <w:color w:val="000000" w:themeColor="text1"/>
          <w:szCs w:val="22"/>
        </w:rPr>
        <w:t>I</w:t>
      </w:r>
      <w:r w:rsidR="00FC65FF">
        <w:rPr>
          <w:rFonts w:ascii="Arial Narrow" w:hAnsi="Arial Narrow"/>
          <w:b/>
          <w:color w:val="000000" w:themeColor="text1"/>
          <w:szCs w:val="22"/>
        </w:rPr>
        <w:t>nPhoTech</w:t>
      </w:r>
      <w:r w:rsidR="00FC65FF" w:rsidRPr="001C59A7">
        <w:rPr>
          <w:rFonts w:ascii="Arial Narrow" w:hAnsi="Arial Narrow"/>
          <w:b/>
          <w:color w:val="000000" w:themeColor="text1"/>
          <w:szCs w:val="22"/>
        </w:rPr>
        <w:t xml:space="preserve"> sp. z o. o.</w:t>
      </w:r>
      <w:r w:rsidR="00FC65FF" w:rsidRPr="001C59A7">
        <w:rPr>
          <w:rFonts w:ascii="Arial Narrow" w:hAnsi="Arial Narrow"/>
          <w:color w:val="000000" w:themeColor="text1"/>
          <w:szCs w:val="22"/>
        </w:rPr>
        <w:t xml:space="preserve"> z siedzibą w </w:t>
      </w:r>
      <w:r w:rsidR="00FC65FF">
        <w:rPr>
          <w:rFonts w:ascii="Arial Narrow" w:hAnsi="Arial Narrow"/>
          <w:color w:val="000000" w:themeColor="text1"/>
          <w:szCs w:val="22"/>
        </w:rPr>
        <w:t>Ołtarzewie</w:t>
      </w:r>
      <w:r w:rsidR="00FC65FF" w:rsidRPr="001C59A7">
        <w:rPr>
          <w:rFonts w:ascii="Arial Narrow" w:hAnsi="Arial Narrow"/>
          <w:color w:val="000000" w:themeColor="text1"/>
          <w:szCs w:val="22"/>
        </w:rPr>
        <w:t xml:space="preserve">, </w:t>
      </w:r>
      <w:r w:rsidR="00FC65FF">
        <w:rPr>
          <w:rFonts w:ascii="Arial Narrow" w:hAnsi="Arial Narrow"/>
          <w:color w:val="000000" w:themeColor="text1"/>
          <w:szCs w:val="22"/>
        </w:rPr>
        <w:t>ul. Poznańska 400</w:t>
      </w:r>
      <w:r w:rsidR="00FC65FF" w:rsidRPr="001C59A7">
        <w:rPr>
          <w:rFonts w:ascii="Arial Narrow" w:hAnsi="Arial Narrow"/>
          <w:color w:val="000000" w:themeColor="text1"/>
          <w:szCs w:val="22"/>
        </w:rPr>
        <w:t>,</w:t>
      </w:r>
      <w:r w:rsidR="00FC65FF">
        <w:rPr>
          <w:rFonts w:ascii="Arial Narrow" w:hAnsi="Arial Narrow"/>
          <w:color w:val="000000" w:themeColor="text1"/>
          <w:szCs w:val="22"/>
        </w:rPr>
        <w:t xml:space="preserve"> </w:t>
      </w:r>
      <w:r w:rsidR="00FC65FF" w:rsidRPr="00FC65FF">
        <w:rPr>
          <w:rFonts w:ascii="Arial Narrow" w:hAnsi="Arial Narrow"/>
          <w:color w:val="000000" w:themeColor="text1"/>
          <w:szCs w:val="22"/>
        </w:rPr>
        <w:t>05-850</w:t>
      </w:r>
      <w:r w:rsidR="00FC65FF" w:rsidRPr="00FC65FF">
        <w:rPr>
          <w:rFonts w:ascii="Arial Narrow" w:hAnsi="Arial Narrow"/>
          <w:b/>
          <w:color w:val="000000" w:themeColor="text1"/>
          <w:szCs w:val="22"/>
        </w:rPr>
        <w:t xml:space="preserve"> </w:t>
      </w:r>
      <w:r w:rsidR="00FC65FF" w:rsidRPr="00FC65FF">
        <w:rPr>
          <w:rFonts w:ascii="Arial Narrow" w:hAnsi="Arial Narrow"/>
          <w:bCs/>
          <w:color w:val="000000" w:themeColor="text1"/>
          <w:szCs w:val="22"/>
        </w:rPr>
        <w:t>Ołtarzew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, wpisaną do rejestru przedsiębiorców Krajowego Rejestru Sądowego pod numerem KRS </w:t>
      </w:r>
      <w:r w:rsidR="00FC65FF" w:rsidRPr="00FC65FF">
        <w:rPr>
          <w:rFonts w:ascii="Arial Narrow" w:hAnsi="Arial Narrow"/>
          <w:bCs/>
          <w:color w:val="000000" w:themeColor="text1"/>
          <w:szCs w:val="22"/>
        </w:rPr>
        <w:t>0000348419</w:t>
      </w:r>
      <w:r w:rsidRPr="001C59A7">
        <w:rPr>
          <w:rFonts w:ascii="Arial Narrow" w:hAnsi="Arial Narrow"/>
          <w:color w:val="000000" w:themeColor="text1"/>
          <w:szCs w:val="22"/>
        </w:rPr>
        <w:t xml:space="preserve">, może wystąpić z wnioskiem o nadanie niniejszemu dokumentowi klauzuli wykonalności do dnia </w:t>
      </w:r>
      <w:r w:rsidR="00B7242A">
        <w:rPr>
          <w:rFonts w:ascii="Arial Narrow" w:hAnsi="Arial Narrow"/>
          <w:bCs/>
          <w:color w:val="000000" w:themeColor="text1"/>
          <w:szCs w:val="22"/>
        </w:rPr>
        <w:t>………………..</w:t>
      </w:r>
      <w:r w:rsidRPr="001C59A7">
        <w:rPr>
          <w:rFonts w:ascii="Arial Narrow" w:hAnsi="Arial Narrow"/>
          <w:bCs/>
          <w:color w:val="000000" w:themeColor="text1"/>
          <w:szCs w:val="22"/>
        </w:rPr>
        <w:t xml:space="preserve"> roku.</w:t>
      </w:r>
    </w:p>
    <w:p w14:paraId="34C9BE3F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</w:p>
    <w:p w14:paraId="6770DB29" w14:textId="1EBC7FCA" w:rsidR="001126E1" w:rsidRPr="001C59A7" w:rsidRDefault="00FC65FF" w:rsidP="001126E1">
      <w:pPr>
        <w:widowControl w:val="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I</w:t>
      </w:r>
      <w:r>
        <w:rPr>
          <w:rFonts w:ascii="Arial Narrow" w:hAnsi="Arial Narrow"/>
          <w:b/>
          <w:color w:val="000000" w:themeColor="text1"/>
          <w:szCs w:val="22"/>
        </w:rPr>
        <w:t>nPhoTech</w:t>
      </w:r>
      <w:r w:rsidRPr="001C59A7">
        <w:rPr>
          <w:rFonts w:ascii="Arial Narrow" w:hAnsi="Arial Narrow"/>
          <w:b/>
          <w:color w:val="000000" w:themeColor="text1"/>
          <w:szCs w:val="22"/>
        </w:rPr>
        <w:t xml:space="preserve"> sp. z o. o.</w:t>
      </w:r>
      <w:r w:rsidRPr="001C59A7">
        <w:rPr>
          <w:rFonts w:ascii="Arial Narrow" w:hAnsi="Arial Narrow"/>
          <w:color w:val="000000" w:themeColor="text1"/>
          <w:szCs w:val="22"/>
        </w:rPr>
        <w:t xml:space="preserve"> z siedzibą w </w:t>
      </w:r>
      <w:r>
        <w:rPr>
          <w:rFonts w:ascii="Arial Narrow" w:hAnsi="Arial Narrow"/>
          <w:color w:val="000000" w:themeColor="text1"/>
          <w:szCs w:val="22"/>
        </w:rPr>
        <w:t>Ołtarzewie</w:t>
      </w:r>
      <w:r w:rsidR="001126E1" w:rsidRPr="001C59A7">
        <w:rPr>
          <w:rFonts w:ascii="Arial Narrow" w:hAnsi="Arial Narrow"/>
          <w:color w:val="000000" w:themeColor="text1"/>
          <w:szCs w:val="22"/>
        </w:rPr>
        <w:t xml:space="preserve">, może prowadzić </w:t>
      </w:r>
      <w:r w:rsidR="00BA06A6" w:rsidRPr="001C59A7">
        <w:rPr>
          <w:rFonts w:ascii="Arial Narrow" w:hAnsi="Arial Narrow"/>
          <w:color w:val="000000" w:themeColor="text1"/>
          <w:szCs w:val="22"/>
        </w:rPr>
        <w:t>egzekucję na</w:t>
      </w:r>
      <w:r w:rsidR="001126E1" w:rsidRPr="001C59A7">
        <w:rPr>
          <w:rFonts w:ascii="Arial Narrow" w:hAnsi="Arial Narrow"/>
          <w:color w:val="000000" w:themeColor="text1"/>
          <w:szCs w:val="22"/>
        </w:rPr>
        <w:t xml:space="preserve"> podstawie niniejszego dokumentu o całość zaliczki wypłaconej na podstawie powołanej w § 1 tego dokumentu umowy najmu z ……………………………. </w:t>
      </w:r>
      <w:r w:rsidR="00BA06A6" w:rsidRPr="001C59A7">
        <w:rPr>
          <w:rFonts w:ascii="Arial Narrow" w:hAnsi="Arial Narrow"/>
          <w:color w:val="000000" w:themeColor="text1"/>
          <w:szCs w:val="22"/>
        </w:rPr>
        <w:t>roku w</w:t>
      </w:r>
      <w:r w:rsidR="001126E1" w:rsidRPr="001C59A7">
        <w:rPr>
          <w:rFonts w:ascii="Arial Narrow" w:hAnsi="Arial Narrow"/>
          <w:color w:val="000000" w:themeColor="text1"/>
          <w:szCs w:val="22"/>
        </w:rPr>
        <w:t xml:space="preserve"> </w:t>
      </w:r>
      <w:r w:rsidR="00BA06A6" w:rsidRPr="001C59A7">
        <w:rPr>
          <w:rFonts w:ascii="Arial Narrow" w:hAnsi="Arial Narrow"/>
          <w:color w:val="000000" w:themeColor="text1"/>
          <w:szCs w:val="22"/>
        </w:rPr>
        <w:t>szczególności,</w:t>
      </w:r>
      <w:r w:rsidR="001126E1" w:rsidRPr="001C59A7">
        <w:rPr>
          <w:rFonts w:ascii="Arial Narrow" w:hAnsi="Arial Narrow"/>
          <w:color w:val="000000" w:themeColor="text1"/>
          <w:szCs w:val="22"/>
        </w:rPr>
        <w:t xml:space="preserve"> jeżeli zgodnie z treścią powołanej wyżej Umowy powstanie po stronie ................................................ obowiązek zwrotu całości lub części otrzymanej zaliczki wraz z odsetkami na rzecz </w:t>
      </w:r>
      <w:r w:rsidRPr="001C59A7">
        <w:rPr>
          <w:rFonts w:ascii="Arial Narrow" w:hAnsi="Arial Narrow"/>
          <w:b/>
          <w:color w:val="000000" w:themeColor="text1"/>
          <w:szCs w:val="22"/>
        </w:rPr>
        <w:t>I</w:t>
      </w:r>
      <w:r>
        <w:rPr>
          <w:rFonts w:ascii="Arial Narrow" w:hAnsi="Arial Narrow"/>
          <w:b/>
          <w:color w:val="000000" w:themeColor="text1"/>
          <w:szCs w:val="22"/>
        </w:rPr>
        <w:t>nPhoTech</w:t>
      </w:r>
      <w:r w:rsidRPr="001C59A7">
        <w:rPr>
          <w:rFonts w:ascii="Arial Narrow" w:hAnsi="Arial Narrow"/>
          <w:b/>
          <w:color w:val="000000" w:themeColor="text1"/>
          <w:szCs w:val="22"/>
        </w:rPr>
        <w:t xml:space="preserve"> sp. z o. o.</w:t>
      </w:r>
      <w:r w:rsidRPr="001C59A7">
        <w:rPr>
          <w:rFonts w:ascii="Arial Narrow" w:hAnsi="Arial Narrow"/>
          <w:color w:val="000000" w:themeColor="text1"/>
          <w:szCs w:val="22"/>
        </w:rPr>
        <w:t xml:space="preserve"> z siedzibą w </w:t>
      </w:r>
      <w:r>
        <w:rPr>
          <w:rFonts w:ascii="Arial Narrow" w:hAnsi="Arial Narrow"/>
          <w:color w:val="000000" w:themeColor="text1"/>
          <w:szCs w:val="22"/>
        </w:rPr>
        <w:t>Ołtarzewie.</w:t>
      </w:r>
    </w:p>
    <w:p w14:paraId="3674D8C4" w14:textId="44CB6ED7" w:rsidR="001126E1" w:rsidRPr="001C59A7" w:rsidRDefault="001126E1" w:rsidP="00B7242A">
      <w:pPr>
        <w:spacing w:line="23" w:lineRule="atLeast"/>
        <w:jc w:val="center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sym w:font="Times New Roman" w:char="00A7"/>
      </w:r>
      <w:r w:rsidRPr="001C59A7">
        <w:rPr>
          <w:rFonts w:ascii="Arial Narrow" w:hAnsi="Arial Narrow"/>
          <w:color w:val="000000" w:themeColor="text1"/>
          <w:szCs w:val="22"/>
        </w:rPr>
        <w:t xml:space="preserve"> 3</w:t>
      </w:r>
    </w:p>
    <w:p w14:paraId="3BAC96F8" w14:textId="40F62F7C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Warunkiem wystąpienia przez</w:t>
      </w:r>
      <w:r w:rsidRPr="001C59A7">
        <w:rPr>
          <w:rFonts w:ascii="Arial Narrow" w:hAnsi="Arial Narrow"/>
          <w:b/>
          <w:color w:val="000000" w:themeColor="text1"/>
          <w:szCs w:val="22"/>
        </w:rPr>
        <w:t xml:space="preserve"> </w:t>
      </w:r>
      <w:r w:rsidR="00FC65FF" w:rsidRPr="001C59A7">
        <w:rPr>
          <w:rFonts w:ascii="Arial Narrow" w:hAnsi="Arial Narrow"/>
          <w:b/>
          <w:color w:val="000000" w:themeColor="text1"/>
          <w:szCs w:val="22"/>
        </w:rPr>
        <w:t>I</w:t>
      </w:r>
      <w:r w:rsidR="00FC65FF">
        <w:rPr>
          <w:rFonts w:ascii="Arial Narrow" w:hAnsi="Arial Narrow"/>
          <w:b/>
          <w:color w:val="000000" w:themeColor="text1"/>
          <w:szCs w:val="22"/>
        </w:rPr>
        <w:t>nPhoTech</w:t>
      </w:r>
      <w:r w:rsidR="00FC65FF" w:rsidRPr="001C59A7">
        <w:rPr>
          <w:rFonts w:ascii="Arial Narrow" w:hAnsi="Arial Narrow"/>
          <w:b/>
          <w:color w:val="000000" w:themeColor="text1"/>
          <w:szCs w:val="22"/>
        </w:rPr>
        <w:t xml:space="preserve"> sp. z o. o.</w:t>
      </w:r>
      <w:r w:rsidR="00FC65FF" w:rsidRPr="001C59A7">
        <w:rPr>
          <w:rFonts w:ascii="Arial Narrow" w:hAnsi="Arial Narrow"/>
          <w:color w:val="000000" w:themeColor="text1"/>
          <w:szCs w:val="22"/>
        </w:rPr>
        <w:t xml:space="preserve"> z siedzibą w </w:t>
      </w:r>
      <w:r w:rsidR="00FC65FF">
        <w:rPr>
          <w:rFonts w:ascii="Arial Narrow" w:hAnsi="Arial Narrow"/>
          <w:color w:val="000000" w:themeColor="text1"/>
          <w:szCs w:val="22"/>
        </w:rPr>
        <w:t>Ołtarzewie</w:t>
      </w:r>
      <w:r w:rsidRPr="001C59A7">
        <w:rPr>
          <w:rFonts w:ascii="Arial Narrow" w:hAnsi="Arial Narrow"/>
          <w:color w:val="000000" w:themeColor="text1"/>
          <w:szCs w:val="22"/>
        </w:rPr>
        <w:t xml:space="preserve"> o nadanie temu dokumentowi klauzuli wykonalności będzie </w:t>
      </w:r>
      <w:r w:rsidR="00BA06A6" w:rsidRPr="001C59A7">
        <w:rPr>
          <w:rFonts w:ascii="Arial Narrow" w:hAnsi="Arial Narrow"/>
          <w:color w:val="000000" w:themeColor="text1"/>
          <w:szCs w:val="22"/>
        </w:rPr>
        <w:t>wysłanie do ................................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 xml:space="preserve"> </w:t>
      </w:r>
      <w:r w:rsidRPr="001C59A7">
        <w:rPr>
          <w:rFonts w:ascii="Arial Narrow" w:hAnsi="Arial Narrow"/>
          <w:color w:val="000000" w:themeColor="text1"/>
          <w:szCs w:val="22"/>
        </w:rPr>
        <w:t xml:space="preserve">z siedzibą w ........................................................na adres korespondencyjny wynikający z umowy listem poleconym, za potwierdzeniem odbioru wezwania do zwrotu </w:t>
      </w:r>
      <w:r w:rsidR="00BA06A6" w:rsidRPr="001C59A7">
        <w:rPr>
          <w:rFonts w:ascii="Arial Narrow" w:hAnsi="Arial Narrow"/>
          <w:color w:val="000000" w:themeColor="text1"/>
          <w:szCs w:val="22"/>
        </w:rPr>
        <w:t>całości zaliczki</w:t>
      </w:r>
      <w:r w:rsidRPr="001C59A7">
        <w:rPr>
          <w:rFonts w:ascii="Arial Narrow" w:hAnsi="Arial Narrow"/>
          <w:color w:val="000000" w:themeColor="text1"/>
          <w:szCs w:val="22"/>
        </w:rPr>
        <w:t>.</w:t>
      </w:r>
    </w:p>
    <w:p w14:paraId="672871AC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</w:p>
    <w:p w14:paraId="159DBB90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Ponadto   ....................................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 xml:space="preserve"> </w:t>
      </w:r>
      <w:r w:rsidRPr="001C59A7">
        <w:rPr>
          <w:rFonts w:ascii="Arial Narrow" w:hAnsi="Arial Narrow"/>
          <w:color w:val="000000" w:themeColor="text1"/>
          <w:szCs w:val="22"/>
        </w:rPr>
        <w:t>z siedzibą w ..................................................obciążać będą koszty czynności zmierzających do odzyskania wypłaconej nienależnie zaliczki.</w:t>
      </w:r>
    </w:p>
    <w:p w14:paraId="5F314240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</w:p>
    <w:p w14:paraId="4E5BFBD3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7815A1E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C622C87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3AD0EDE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3E926CD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24E3CF2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F6B384E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AF8206E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5C47BC3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64F51D8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EF363F7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542353A" w14:textId="7BE3C5F4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C2E1866" w14:textId="3F6AFD83" w:rsidR="00FB17B2" w:rsidRDefault="00FB17B2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68C5932" w14:textId="77777777" w:rsidR="00FB17B2" w:rsidRDefault="00FB17B2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0ED740F" w14:textId="77777777" w:rsidR="00B93E8D" w:rsidRDefault="00B93E8D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B1ED67B" w14:textId="5F95025E" w:rsidR="001126E1" w:rsidRPr="001C59A7" w:rsidRDefault="001126E1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  <w:u w:val="single"/>
        </w:rPr>
        <w:t xml:space="preserve">ZAŁACZNIK NR </w:t>
      </w:r>
      <w:r w:rsidR="00491498">
        <w:rPr>
          <w:rFonts w:ascii="Arial Narrow" w:hAnsi="Arial Narrow"/>
          <w:b/>
          <w:bCs/>
          <w:color w:val="000000" w:themeColor="text1"/>
          <w:szCs w:val="22"/>
          <w:u w:val="single"/>
        </w:rPr>
        <w:t>7</w:t>
      </w:r>
    </w:p>
    <w:p w14:paraId="7916FA02" w14:textId="77777777" w:rsidR="001126E1" w:rsidRPr="001C59A7" w:rsidRDefault="001126E1" w:rsidP="001126E1">
      <w:pPr>
        <w:spacing w:line="23" w:lineRule="atLeast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Do Umowy najmu z dnia………………………. – Wzór weksla wraz z deklaracją wekslową dotyczących zabezpieczenia zwrotu zaliczki.</w:t>
      </w:r>
    </w:p>
    <w:p w14:paraId="018209F4" w14:textId="77777777" w:rsidR="001126E1" w:rsidRPr="001C59A7" w:rsidRDefault="001126E1" w:rsidP="001126E1">
      <w:pPr>
        <w:keepNext/>
        <w:tabs>
          <w:tab w:val="left" w:pos="6932"/>
          <w:tab w:val="right" w:pos="9072"/>
        </w:tabs>
        <w:jc w:val="right"/>
        <w:outlineLvl w:val="0"/>
        <w:rPr>
          <w:rFonts w:ascii="Arial Narrow" w:eastAsia="Arial Unicode MS" w:hAnsi="Arial Narrow"/>
          <w:color w:val="000000" w:themeColor="text1"/>
          <w:szCs w:val="22"/>
          <w:lang w:eastAsia="de-DE"/>
        </w:rPr>
      </w:pPr>
      <w:r w:rsidRPr="001C59A7">
        <w:rPr>
          <w:rFonts w:ascii="Arial Narrow" w:eastAsia="Arial Unicode MS" w:hAnsi="Arial Narrow"/>
          <w:color w:val="000000" w:themeColor="text1"/>
          <w:szCs w:val="22"/>
          <w:lang w:eastAsia="de-DE"/>
        </w:rPr>
        <w:t>……………………, ................. r.</w:t>
      </w:r>
    </w:p>
    <w:p w14:paraId="74C4866B" w14:textId="77777777" w:rsidR="001126E1" w:rsidRPr="001C59A7" w:rsidRDefault="001126E1" w:rsidP="001126E1">
      <w:pPr>
        <w:keepNext/>
        <w:keepLines/>
        <w:outlineLvl w:val="2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Wystawca weksla</w:t>
      </w:r>
    </w:p>
    <w:p w14:paraId="32659A3A" w14:textId="77777777" w:rsidR="001126E1" w:rsidRPr="001C59A7" w:rsidRDefault="001126E1" w:rsidP="001126E1">
      <w:pPr>
        <w:keepNext/>
        <w:keepLines/>
        <w:outlineLvl w:val="2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…………………………………………</w:t>
      </w:r>
    </w:p>
    <w:p w14:paraId="7EDA82E6" w14:textId="77777777" w:rsidR="001126E1" w:rsidRPr="001C59A7" w:rsidRDefault="001126E1" w:rsidP="001126E1">
      <w:pPr>
        <w:keepNext/>
        <w:keepLines/>
        <w:outlineLvl w:val="2"/>
        <w:rPr>
          <w:rFonts w:ascii="Arial Narrow" w:hAnsi="Arial Narrow"/>
          <w:bCs/>
          <w:color w:val="000000" w:themeColor="text1"/>
          <w:szCs w:val="22"/>
        </w:rPr>
      </w:pPr>
      <w:r w:rsidRPr="001C59A7">
        <w:rPr>
          <w:rFonts w:ascii="Arial Narrow" w:hAnsi="Arial Narrow"/>
          <w:bCs/>
          <w:color w:val="000000" w:themeColor="text1"/>
          <w:szCs w:val="22"/>
        </w:rPr>
        <w:t>…………………………………………</w:t>
      </w:r>
    </w:p>
    <w:p w14:paraId="1FDCBDF9" w14:textId="77777777" w:rsidR="001126E1" w:rsidRPr="001C59A7" w:rsidRDefault="001126E1" w:rsidP="001126E1">
      <w:pPr>
        <w:keepNext/>
        <w:keepLines/>
        <w:outlineLvl w:val="2"/>
        <w:rPr>
          <w:rFonts w:ascii="Arial Narrow" w:hAnsi="Arial Narrow"/>
          <w:bCs/>
          <w:color w:val="000000" w:themeColor="text1"/>
          <w:szCs w:val="22"/>
        </w:rPr>
      </w:pPr>
      <w:r w:rsidRPr="001C59A7">
        <w:rPr>
          <w:rFonts w:ascii="Arial Narrow" w:hAnsi="Arial Narrow"/>
          <w:bCs/>
          <w:color w:val="000000" w:themeColor="text1"/>
          <w:szCs w:val="22"/>
        </w:rPr>
        <w:t>…………………………………………</w:t>
      </w:r>
    </w:p>
    <w:p w14:paraId="7166295E" w14:textId="77777777" w:rsidR="001126E1" w:rsidRPr="001C59A7" w:rsidRDefault="001126E1" w:rsidP="001126E1">
      <w:pPr>
        <w:keepNext/>
        <w:keepLines/>
        <w:outlineLvl w:val="2"/>
        <w:rPr>
          <w:rFonts w:ascii="Arial Narrow" w:hAnsi="Arial Narrow"/>
          <w:b/>
          <w:bCs/>
          <w:color w:val="000000" w:themeColor="text1"/>
          <w:szCs w:val="22"/>
        </w:rPr>
      </w:pPr>
    </w:p>
    <w:p w14:paraId="774DFD5F" w14:textId="77777777" w:rsidR="001126E1" w:rsidRPr="001C59A7" w:rsidRDefault="001126E1" w:rsidP="001126E1">
      <w:pPr>
        <w:keepNext/>
        <w:keepLines/>
        <w:jc w:val="center"/>
        <w:outlineLvl w:val="2"/>
        <w:rPr>
          <w:rFonts w:ascii="Arial Narrow" w:hAnsi="Arial Narrow"/>
          <w:b/>
          <w:bCs/>
          <w:color w:val="000000" w:themeColor="text1"/>
          <w:szCs w:val="22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</w:rPr>
        <w:t>DEKLARACJA WYSTAWCY WEKSLA „IN BLANCO”</w:t>
      </w:r>
    </w:p>
    <w:p w14:paraId="05FE1A07" w14:textId="77777777" w:rsidR="001126E1" w:rsidRPr="001C59A7" w:rsidRDefault="001126E1" w:rsidP="001126E1">
      <w:pPr>
        <w:rPr>
          <w:rFonts w:ascii="Arial Narrow" w:hAnsi="Arial Narrow"/>
          <w:bCs/>
          <w:color w:val="000000" w:themeColor="text1"/>
          <w:szCs w:val="22"/>
        </w:rPr>
      </w:pPr>
    </w:p>
    <w:p w14:paraId="2FDB9D7C" w14:textId="49A91BFD" w:rsidR="001126E1" w:rsidRPr="00FC65FF" w:rsidRDefault="001126E1" w:rsidP="00AB55A3">
      <w:pPr>
        <w:ind w:firstLine="708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lastRenderedPageBreak/>
        <w:t xml:space="preserve">Składam do </w:t>
      </w:r>
      <w:r w:rsidRPr="00FC65FF">
        <w:rPr>
          <w:rFonts w:ascii="Arial Narrow" w:hAnsi="Arial Narrow"/>
          <w:color w:val="000000" w:themeColor="text1"/>
          <w:szCs w:val="22"/>
        </w:rPr>
        <w:t xml:space="preserve">dyspozycji 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InPhoTech sp. z o. o. z siedzibą w Ołtarzewie </w:t>
      </w:r>
      <w:r w:rsidRPr="00FC65FF">
        <w:rPr>
          <w:rFonts w:ascii="Arial Narrow" w:hAnsi="Arial Narrow"/>
          <w:color w:val="000000" w:themeColor="text1"/>
          <w:szCs w:val="22"/>
        </w:rPr>
        <w:t xml:space="preserve">weksel własny in blanco wystawiony jako zabezpieczenie zwrotu zaliczki wypłaconej przez 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InPhoTech sp. z o. o. </w:t>
      </w:r>
      <w:r w:rsidRPr="00FC65FF">
        <w:rPr>
          <w:rFonts w:ascii="Arial Narrow" w:hAnsi="Arial Narrow"/>
          <w:color w:val="000000" w:themeColor="text1"/>
          <w:szCs w:val="22"/>
        </w:rPr>
        <w:t xml:space="preserve">zgodnie z umową najmu </w:t>
      </w:r>
      <w:r w:rsidR="00BC33AD" w:rsidRPr="00FC65FF">
        <w:rPr>
          <w:rFonts w:ascii="Arial Narrow" w:hAnsi="Arial Narrow"/>
          <w:color w:val="000000" w:themeColor="text1"/>
          <w:szCs w:val="22"/>
        </w:rPr>
        <w:t>……………………………………………….</w:t>
      </w:r>
      <w:r w:rsidRPr="00FC65FF">
        <w:rPr>
          <w:rFonts w:ascii="Arial Narrow" w:hAnsi="Arial Narrow"/>
          <w:color w:val="000000" w:themeColor="text1"/>
          <w:szCs w:val="22"/>
        </w:rPr>
        <w:t xml:space="preserve"> (dalej „Umowa”) zawartą dn. ..................... r. pomiędzy …………………………. i </w:t>
      </w:r>
      <w:r w:rsidR="00FC65FF" w:rsidRPr="00FC65FF">
        <w:rPr>
          <w:rFonts w:ascii="Arial Narrow" w:hAnsi="Arial Narrow"/>
          <w:color w:val="000000" w:themeColor="text1"/>
          <w:szCs w:val="22"/>
        </w:rPr>
        <w:t>InPhoTech sp. z o. o.</w:t>
      </w:r>
    </w:p>
    <w:p w14:paraId="79A6DB1F" w14:textId="7F75D0F2" w:rsidR="001126E1" w:rsidRPr="00FC65FF" w:rsidRDefault="00FC65FF" w:rsidP="00AB55A3">
      <w:pPr>
        <w:ind w:firstLine="708"/>
        <w:rPr>
          <w:rFonts w:ascii="Arial Narrow" w:hAnsi="Arial Narrow"/>
          <w:color w:val="000000" w:themeColor="text1"/>
          <w:szCs w:val="22"/>
        </w:rPr>
      </w:pPr>
      <w:r w:rsidRPr="00FC65FF">
        <w:rPr>
          <w:rFonts w:ascii="Arial Narrow" w:hAnsi="Arial Narrow"/>
          <w:color w:val="000000" w:themeColor="text1"/>
          <w:szCs w:val="22"/>
        </w:rPr>
        <w:t>InPhoTech sp. z o. o.</w:t>
      </w:r>
      <w:r w:rsidR="001126E1" w:rsidRPr="00FC65FF">
        <w:rPr>
          <w:rFonts w:ascii="Arial Narrow" w:hAnsi="Arial Narrow"/>
          <w:color w:val="000000" w:themeColor="text1"/>
          <w:szCs w:val="22"/>
        </w:rPr>
        <w:t xml:space="preserve">ma prawo wypełnić weksel, w każdym czasie, w okresie </w:t>
      </w:r>
      <w:r w:rsidR="00BC33AD" w:rsidRPr="00FC65FF">
        <w:rPr>
          <w:rFonts w:ascii="Arial Narrow" w:hAnsi="Arial Narrow"/>
          <w:color w:val="000000" w:themeColor="text1"/>
          <w:szCs w:val="22"/>
        </w:rPr>
        <w:t>5</w:t>
      </w:r>
      <w:r w:rsidR="001126E1" w:rsidRPr="00FC65FF">
        <w:rPr>
          <w:rFonts w:ascii="Arial Narrow" w:hAnsi="Arial Narrow"/>
          <w:color w:val="000000" w:themeColor="text1"/>
          <w:szCs w:val="22"/>
        </w:rPr>
        <w:t xml:space="preserve"> lat od dnia zawarcia Umowy, do kwoty odpowiadającej wysokości 100% zaliczki udzielonej ………………………………………… na poczet płatności wynagrodzenia za najem, powiększonej o przysługujące </w:t>
      </w:r>
      <w:r w:rsidRPr="00FC65FF">
        <w:rPr>
          <w:rFonts w:ascii="Arial Narrow" w:hAnsi="Arial Narrow"/>
          <w:color w:val="000000" w:themeColor="text1"/>
          <w:szCs w:val="22"/>
        </w:rPr>
        <w:t xml:space="preserve">InPhoTech sp. z o. o. </w:t>
      </w:r>
      <w:r w:rsidR="001126E1" w:rsidRPr="00FC65FF">
        <w:rPr>
          <w:rFonts w:ascii="Arial Narrow" w:hAnsi="Arial Narrow"/>
          <w:color w:val="000000" w:themeColor="text1"/>
          <w:szCs w:val="22"/>
        </w:rPr>
        <w:t xml:space="preserve">odsetki oraz poniesione koszty windykacji, jednak nie więcej niż do kwoty ustanowionego zabezpieczenia (nie więcej niż 100% zaliczki na wynagrodzenie), w przypadku rozwiązania lub wygaśnięcia Umowy przed zrealizowaniem całości przedmiotu Umowy. </w:t>
      </w:r>
    </w:p>
    <w:p w14:paraId="11313C8F" w14:textId="696C6F15" w:rsidR="001126E1" w:rsidRPr="00FC65FF" w:rsidRDefault="001126E1" w:rsidP="001126E1">
      <w:pPr>
        <w:ind w:firstLine="708"/>
        <w:rPr>
          <w:rFonts w:ascii="Arial Narrow" w:hAnsi="Arial Narrow"/>
          <w:color w:val="000000" w:themeColor="text1"/>
          <w:szCs w:val="22"/>
        </w:rPr>
      </w:pPr>
      <w:r w:rsidRPr="00FC65FF">
        <w:rPr>
          <w:rFonts w:ascii="Arial Narrow" w:hAnsi="Arial Narrow"/>
          <w:color w:val="000000" w:themeColor="text1"/>
          <w:szCs w:val="22"/>
        </w:rPr>
        <w:t xml:space="preserve">Rozwiązanie lub wygaśnięcie Umowy, o których mowa powyżej stanowią samoistną przesłankę umożliwiającą wypełnienie weksla do kwoty odpowiadającej wysokości 100% zaliczki udzielonej na poczet płatności wynagrodzenia za najem, powiększonej o przysługujące 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InPhoTech sp. z o. o. </w:t>
      </w:r>
      <w:r w:rsidRPr="00FC65FF">
        <w:rPr>
          <w:rFonts w:ascii="Arial Narrow" w:hAnsi="Arial Narrow"/>
          <w:color w:val="000000" w:themeColor="text1"/>
          <w:szCs w:val="22"/>
        </w:rPr>
        <w:t>odsetki oraz poniesione koszty windykacji.</w:t>
      </w:r>
    </w:p>
    <w:p w14:paraId="28ECFD03" w14:textId="1795D3E1" w:rsidR="001126E1" w:rsidRPr="00FC65FF" w:rsidRDefault="00FC65FF" w:rsidP="001126E1">
      <w:pPr>
        <w:keepNext/>
        <w:ind w:firstLine="708"/>
        <w:rPr>
          <w:rFonts w:ascii="Arial Narrow" w:hAnsi="Arial Narrow"/>
          <w:color w:val="000000" w:themeColor="text1"/>
          <w:szCs w:val="22"/>
        </w:rPr>
      </w:pPr>
      <w:r w:rsidRPr="00FC65FF">
        <w:rPr>
          <w:rFonts w:ascii="Arial Narrow" w:hAnsi="Arial Narrow"/>
          <w:color w:val="000000" w:themeColor="text1"/>
          <w:szCs w:val="22"/>
        </w:rPr>
        <w:t>InPhoTech sp. z o. o.</w:t>
      </w:r>
      <w:r w:rsidR="001126E1" w:rsidRPr="00FC65FF">
        <w:rPr>
          <w:rFonts w:ascii="Arial Narrow" w:hAnsi="Arial Narrow"/>
          <w:color w:val="000000" w:themeColor="text1"/>
          <w:szCs w:val="22"/>
        </w:rPr>
        <w:t xml:space="preserve"> ma prawo opatrzyć weksel klauzulą „bez protestu”.</w:t>
      </w:r>
    </w:p>
    <w:p w14:paraId="26B3255F" w14:textId="432C5A6D" w:rsidR="001126E1" w:rsidRPr="00FC65FF" w:rsidRDefault="00FC65FF" w:rsidP="001126E1">
      <w:pPr>
        <w:keepNext/>
        <w:ind w:firstLine="708"/>
        <w:rPr>
          <w:rFonts w:ascii="Arial Narrow" w:hAnsi="Arial Narrow"/>
          <w:color w:val="000000" w:themeColor="text1"/>
          <w:szCs w:val="22"/>
        </w:rPr>
      </w:pPr>
      <w:r w:rsidRPr="00FC65FF">
        <w:rPr>
          <w:rFonts w:ascii="Arial Narrow" w:hAnsi="Arial Narrow"/>
          <w:color w:val="000000" w:themeColor="text1"/>
          <w:szCs w:val="22"/>
        </w:rPr>
        <w:t xml:space="preserve">InPhoTech sp. z o. o. </w:t>
      </w:r>
      <w:r w:rsidR="001126E1" w:rsidRPr="00FC65FF">
        <w:rPr>
          <w:rFonts w:ascii="Arial Narrow" w:hAnsi="Arial Narrow"/>
          <w:color w:val="000000" w:themeColor="text1"/>
          <w:szCs w:val="22"/>
        </w:rPr>
        <w:t>ma prawo opatrzyć weksel datą i miejscem płatności według swego uznania.</w:t>
      </w:r>
    </w:p>
    <w:p w14:paraId="41AD79B7" w14:textId="086B9A1F" w:rsidR="001126E1" w:rsidRPr="00FC65FF" w:rsidRDefault="00FC65FF" w:rsidP="001126E1">
      <w:pPr>
        <w:keepNext/>
        <w:ind w:firstLine="708"/>
        <w:rPr>
          <w:rFonts w:ascii="Arial Narrow" w:hAnsi="Arial Narrow"/>
          <w:color w:val="000000" w:themeColor="text1"/>
          <w:szCs w:val="22"/>
        </w:rPr>
      </w:pPr>
      <w:r w:rsidRPr="00FC65FF">
        <w:rPr>
          <w:rFonts w:ascii="Arial Narrow" w:hAnsi="Arial Narrow"/>
          <w:color w:val="000000" w:themeColor="text1"/>
          <w:szCs w:val="22"/>
        </w:rPr>
        <w:t xml:space="preserve">InPhoTech sp. z o. o. </w:t>
      </w:r>
      <w:r w:rsidR="001126E1" w:rsidRPr="00FC65FF">
        <w:rPr>
          <w:rFonts w:ascii="Arial Narrow" w:hAnsi="Arial Narrow"/>
          <w:color w:val="000000" w:themeColor="text1"/>
          <w:szCs w:val="22"/>
        </w:rPr>
        <w:t xml:space="preserve">zawiadomi o powyższym …………………………………, listem poleconym wysłanym co najmniej na 7 dni przed terminem płatności na podany poniżej adres, chyba że …………………………………………….. powiadomi </w:t>
      </w:r>
      <w:r w:rsidRPr="00FC65FF">
        <w:rPr>
          <w:rFonts w:ascii="Arial Narrow" w:hAnsi="Arial Narrow"/>
          <w:color w:val="000000" w:themeColor="text1"/>
          <w:szCs w:val="22"/>
        </w:rPr>
        <w:t xml:space="preserve">InPhoTech sp. z o. o. </w:t>
      </w:r>
      <w:r w:rsidR="001126E1" w:rsidRPr="00FC65FF">
        <w:rPr>
          <w:rFonts w:ascii="Arial Narrow" w:hAnsi="Arial Narrow"/>
          <w:color w:val="000000" w:themeColor="text1"/>
          <w:szCs w:val="22"/>
        </w:rPr>
        <w:t>o zmianie adresu. Pismo zwrócone z adnotacją urzędu pocztowego: „nie podjęto w terminie”, „adresat wyprowadził się” lub tym podobne, uznaje się za doręczone.</w:t>
      </w:r>
    </w:p>
    <w:p w14:paraId="372330E8" w14:textId="51F69938" w:rsidR="001126E1" w:rsidRPr="00FC65FF" w:rsidRDefault="001126E1" w:rsidP="001126E1">
      <w:pPr>
        <w:ind w:firstLine="708"/>
        <w:rPr>
          <w:rFonts w:ascii="Arial Narrow" w:hAnsi="Arial Narrow"/>
          <w:color w:val="000000" w:themeColor="text1"/>
          <w:szCs w:val="22"/>
        </w:rPr>
      </w:pPr>
      <w:r w:rsidRPr="00FC65FF">
        <w:rPr>
          <w:rFonts w:ascii="Arial Narrow" w:hAnsi="Arial Narrow"/>
          <w:color w:val="000000" w:themeColor="text1"/>
          <w:szCs w:val="22"/>
        </w:rPr>
        <w:t xml:space="preserve">Weksel będzie płatny na rachunek bankowy </w:t>
      </w:r>
      <w:r w:rsidR="00FC65FF" w:rsidRPr="00FC65FF">
        <w:rPr>
          <w:rFonts w:ascii="Arial Narrow" w:hAnsi="Arial Narrow"/>
          <w:color w:val="000000" w:themeColor="text1"/>
          <w:szCs w:val="22"/>
        </w:rPr>
        <w:t>InPhoTech sp. z o. o.</w:t>
      </w:r>
      <w:r w:rsidRPr="00FC65FF">
        <w:rPr>
          <w:rFonts w:ascii="Arial Narrow" w:hAnsi="Arial Narrow"/>
          <w:color w:val="000000" w:themeColor="text1"/>
          <w:szCs w:val="22"/>
        </w:rPr>
        <w:t>, wskazany w zawiadomieniu, o którym mowa powyżej.</w:t>
      </w:r>
    </w:p>
    <w:p w14:paraId="5C17FC70" w14:textId="77777777" w:rsidR="001126E1" w:rsidRPr="001C59A7" w:rsidRDefault="001126E1" w:rsidP="001126E1">
      <w:pPr>
        <w:rPr>
          <w:rFonts w:ascii="Arial Narrow" w:hAnsi="Arial Narrow"/>
          <w:color w:val="000000" w:themeColor="text1"/>
          <w:szCs w:val="22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456F6F" w:rsidRPr="001C59A7" w14:paraId="03CC1DDD" w14:textId="77777777" w:rsidTr="009E05F1">
        <w:trPr>
          <w:trHeight w:val="466"/>
        </w:trPr>
        <w:tc>
          <w:tcPr>
            <w:tcW w:w="4661" w:type="dxa"/>
            <w:shd w:val="clear" w:color="auto" w:fill="auto"/>
            <w:vAlign w:val="bottom"/>
          </w:tcPr>
          <w:p w14:paraId="1F3C2B75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b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…………………………………………</w:t>
            </w:r>
          </w:p>
          <w:p w14:paraId="625BE804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b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bCs/>
                <w:color w:val="000000" w:themeColor="text1"/>
                <w:szCs w:val="22"/>
              </w:rPr>
              <w:t>ul. …………………………………..</w:t>
            </w:r>
          </w:p>
          <w:p w14:paraId="7AE0CA59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bCs/>
                <w:color w:val="000000" w:themeColor="text1"/>
                <w:szCs w:val="22"/>
              </w:rPr>
              <w:t>………………………………………..</w:t>
            </w:r>
          </w:p>
        </w:tc>
        <w:tc>
          <w:tcPr>
            <w:tcW w:w="4661" w:type="dxa"/>
            <w:shd w:val="clear" w:color="auto" w:fill="auto"/>
            <w:vAlign w:val="bottom"/>
          </w:tcPr>
          <w:p w14:paraId="1CBFC3ED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..................................................................</w:t>
            </w:r>
          </w:p>
        </w:tc>
      </w:tr>
      <w:tr w:rsidR="00456F6F" w:rsidRPr="001C59A7" w14:paraId="7FD4F8FB" w14:textId="77777777" w:rsidTr="009E05F1">
        <w:tc>
          <w:tcPr>
            <w:tcW w:w="4661" w:type="dxa"/>
            <w:shd w:val="clear" w:color="auto" w:fill="auto"/>
          </w:tcPr>
          <w:p w14:paraId="48A254B1" w14:textId="77777777" w:rsidR="001126E1" w:rsidRPr="001C59A7" w:rsidRDefault="001126E1" w:rsidP="009E05F1">
            <w:pPr>
              <w:rPr>
                <w:rFonts w:ascii="Arial Narrow" w:hAnsi="Arial Narrow"/>
                <w:iCs/>
                <w:color w:val="000000" w:themeColor="text1"/>
                <w:szCs w:val="22"/>
              </w:rPr>
            </w:pPr>
          </w:p>
          <w:p w14:paraId="1697E6FD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4661" w:type="dxa"/>
            <w:shd w:val="clear" w:color="auto" w:fill="auto"/>
          </w:tcPr>
          <w:p w14:paraId="5C8545D6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Cs/>
                <w:color w:val="000000" w:themeColor="text1"/>
                <w:szCs w:val="22"/>
              </w:rPr>
              <w:t>(pieczęć jednostki, czytelne podpisy osób upoważnionych do wystawienia weksla)</w:t>
            </w:r>
          </w:p>
        </w:tc>
      </w:tr>
    </w:tbl>
    <w:p w14:paraId="2860B803" w14:textId="77777777" w:rsidR="001126E1" w:rsidRPr="001C59A7" w:rsidRDefault="001126E1" w:rsidP="001126E1">
      <w:pPr>
        <w:rPr>
          <w:rFonts w:ascii="Arial Narrow" w:hAnsi="Arial Narrow"/>
          <w:iCs/>
          <w:color w:val="000000" w:themeColor="text1"/>
          <w:szCs w:val="22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</w:rPr>
        <w:t>Dane osób upoważnionych do wystawienia weksla:</w:t>
      </w:r>
    </w:p>
    <w:p w14:paraId="21800443" w14:textId="77777777" w:rsidR="001126E1" w:rsidRPr="001C59A7" w:rsidRDefault="001126E1" w:rsidP="001126E1">
      <w:pPr>
        <w:rPr>
          <w:rFonts w:ascii="Arial Narrow" w:hAnsi="Arial Narrow"/>
          <w:b/>
          <w:bCs/>
          <w:color w:val="000000" w:themeColor="text1"/>
          <w:szCs w:val="22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</w:rPr>
        <w:t xml:space="preserve">...........................................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456F6F" w:rsidRPr="001C59A7" w14:paraId="47A6C025" w14:textId="77777777" w:rsidTr="009E05F1">
        <w:tc>
          <w:tcPr>
            <w:tcW w:w="4928" w:type="dxa"/>
            <w:shd w:val="clear" w:color="auto" w:fill="auto"/>
          </w:tcPr>
          <w:p w14:paraId="47304885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......................................... Seria i nr dow. osobistego </w:t>
            </w:r>
          </w:p>
          <w:p w14:paraId="225AE96A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......................................... PESEL</w:t>
            </w:r>
          </w:p>
          <w:p w14:paraId="14B94BD8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lastRenderedPageBreak/>
              <w:t>ul. .....................................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239F6A1F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lastRenderedPageBreak/>
              <w:t>.......................................</w:t>
            </w:r>
          </w:p>
          <w:p w14:paraId="35B6FA22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Cs/>
                <w:color w:val="000000" w:themeColor="text1"/>
                <w:szCs w:val="22"/>
              </w:rPr>
              <w:t>(podpis)</w:t>
            </w:r>
          </w:p>
        </w:tc>
      </w:tr>
      <w:tr w:rsidR="00456F6F" w:rsidRPr="001C59A7" w14:paraId="53FF6D9B" w14:textId="77777777" w:rsidTr="009E05F1">
        <w:trPr>
          <w:trHeight w:val="1262"/>
        </w:trPr>
        <w:tc>
          <w:tcPr>
            <w:tcW w:w="4928" w:type="dxa"/>
            <w:shd w:val="clear" w:color="auto" w:fill="auto"/>
          </w:tcPr>
          <w:p w14:paraId="63262474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4284" w:type="dxa"/>
            <w:shd w:val="clear" w:color="auto" w:fill="auto"/>
            <w:vAlign w:val="bottom"/>
          </w:tcPr>
          <w:p w14:paraId="49516E40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iCs/>
                <w:color w:val="000000" w:themeColor="text1"/>
                <w:szCs w:val="22"/>
              </w:rPr>
            </w:pPr>
          </w:p>
        </w:tc>
      </w:tr>
    </w:tbl>
    <w:p w14:paraId="1A8716EF" w14:textId="77777777" w:rsidR="001126E1" w:rsidRPr="001C59A7" w:rsidRDefault="001126E1" w:rsidP="001126E1">
      <w:pPr>
        <w:rPr>
          <w:rFonts w:ascii="Arial Narrow" w:hAnsi="Arial Narrow"/>
          <w:color w:val="000000" w:themeColor="text1"/>
          <w:szCs w:val="22"/>
        </w:rPr>
      </w:pPr>
      <w:bookmarkStart w:id="8" w:name="_Hlk50621074"/>
    </w:p>
    <w:p w14:paraId="4B877F9A" w14:textId="77777777" w:rsidR="001126E1" w:rsidRPr="001C59A7" w:rsidRDefault="001126E1" w:rsidP="001126E1">
      <w:pPr>
        <w:rPr>
          <w:rFonts w:ascii="Arial Narrow" w:hAnsi="Arial Narrow"/>
          <w:color w:val="000000" w:themeColor="text1"/>
          <w:szCs w:val="22"/>
        </w:rPr>
      </w:pPr>
    </w:p>
    <w:p w14:paraId="28371A4D" w14:textId="77777777" w:rsidR="001126E1" w:rsidRPr="001C59A7" w:rsidRDefault="001126E1" w:rsidP="001126E1">
      <w:pPr>
        <w:rPr>
          <w:rFonts w:ascii="Arial Narrow" w:hAnsi="Arial Narrow"/>
          <w:color w:val="000000" w:themeColor="text1"/>
          <w:szCs w:val="22"/>
        </w:rPr>
      </w:pPr>
    </w:p>
    <w:tbl>
      <w:tblPr>
        <w:tblpPr w:leftFromText="141" w:rightFromText="141" w:vertAnchor="text" w:horzAnchor="margin" w:tblpXSpec="center" w:tblpY="121"/>
        <w:tblW w:w="13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"/>
        <w:gridCol w:w="586"/>
        <w:gridCol w:w="191"/>
        <w:gridCol w:w="617"/>
        <w:gridCol w:w="191"/>
        <w:gridCol w:w="191"/>
        <w:gridCol w:w="1079"/>
        <w:gridCol w:w="2173"/>
        <w:gridCol w:w="819"/>
        <w:gridCol w:w="2118"/>
        <w:gridCol w:w="906"/>
        <w:gridCol w:w="349"/>
        <w:gridCol w:w="201"/>
        <w:gridCol w:w="550"/>
        <w:gridCol w:w="2998"/>
        <w:gridCol w:w="191"/>
      </w:tblGrid>
      <w:tr w:rsidR="00601B61" w:rsidRPr="001C59A7" w14:paraId="50C84289" w14:textId="77777777" w:rsidTr="00DC3B8A">
        <w:trPr>
          <w:trHeight w:val="224"/>
        </w:trPr>
        <w:tc>
          <w:tcPr>
            <w:tcW w:w="1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D04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385AA7CE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  <w:t>WEKSEL</w:t>
            </w:r>
          </w:p>
        </w:tc>
        <w:tc>
          <w:tcPr>
            <w:tcW w:w="1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46148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61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4B9A9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34C3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F4F7D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07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95E2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,dnia</w:t>
            </w:r>
          </w:p>
        </w:tc>
        <w:tc>
          <w:tcPr>
            <w:tcW w:w="217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CEB28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4F59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 xml:space="preserve">Na </w:t>
            </w:r>
          </w:p>
        </w:tc>
        <w:tc>
          <w:tcPr>
            <w:tcW w:w="412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38FEDFE0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99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6659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966333C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601B61" w:rsidRPr="001C59A7" w14:paraId="63E83440" w14:textId="77777777" w:rsidTr="00DC3B8A">
        <w:trPr>
          <w:trHeight w:val="287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D7563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27D14DA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F0BF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1AB79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5C23DC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D8A623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A3FE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Zapłacę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1E9FD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A78C9" w14:textId="77777777" w:rsidR="001126E1" w:rsidRPr="001C59A7" w:rsidRDefault="001126E1" w:rsidP="009E05F1">
            <w:pPr>
              <w:ind w:right="-219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za ten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9883BE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3103B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9252D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FFC48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6FE46A1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51D54A30" w14:textId="77777777" w:rsidTr="00B62D1E">
        <w:trPr>
          <w:trHeight w:val="331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96A1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5D700D0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2851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1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95E6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  <w:p w14:paraId="379D76A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  <w:p w14:paraId="2EDE36FE" w14:textId="4B9F442F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 xml:space="preserve">weksel na rzecz </w:t>
            </w: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 </w:t>
            </w:r>
            <w:r w:rsidR="00FC65FF" w:rsidRPr="00FC65FF">
              <w:rPr>
                <w:rFonts w:ascii="Arial Narrow" w:hAnsi="Arial Narrow"/>
                <w:bCs/>
                <w:i/>
                <w:iCs/>
                <w:color w:val="000000" w:themeColor="text1"/>
                <w:szCs w:val="22"/>
              </w:rPr>
              <w:t>InPhoTech sp. z o. o.</w:t>
            </w:r>
            <w:r w:rsidR="00FC65FF">
              <w:rPr>
                <w:rFonts w:ascii="Arial Narrow" w:hAnsi="Arial Narrow"/>
                <w:b/>
                <w:i/>
                <w:iCs/>
                <w:color w:val="000000" w:themeColor="text1"/>
                <w:szCs w:val="22"/>
              </w:rPr>
              <w:t xml:space="preserve"> </w:t>
            </w: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ale nie na jego zlecenie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082F2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EDC3B22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352ED256" w14:textId="77777777" w:rsidTr="00B62D1E">
        <w:trPr>
          <w:trHeight w:val="174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BEE2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93D0CE9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53B76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6D82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82D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C870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94C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C2E33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50BD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3B1C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860D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7AC09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BB3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41E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B826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73847FF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601B61" w:rsidRPr="001C59A7" w14:paraId="67F77017" w14:textId="77777777" w:rsidTr="00DC3B8A">
        <w:trPr>
          <w:trHeight w:val="198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7F8C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41F7B01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9C40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CF048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sumę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91ADA5E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0638045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E0A6BC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0D638D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54E7D4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F27B31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10FB947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43ACF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64E4C5B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4D3F86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C795A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F862EA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05D36408" w14:textId="77777777" w:rsidTr="00B62D1E">
        <w:trPr>
          <w:trHeight w:val="80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0E5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F67C8A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493AC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209A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E8D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866A7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6EE8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8C2E6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9CAF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B742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54D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A3B5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3F2F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BDC1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6742F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F3FA3B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39C5249D" w14:textId="77777777" w:rsidTr="00B62D1E">
        <w:trPr>
          <w:trHeight w:val="98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13C08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F58D06E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0D76A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3F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4E8D3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B9AD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DF37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711C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0EB9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B991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BC90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C506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4B1F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B4B6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9B5D8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821F51D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7592DFAD" w14:textId="77777777" w:rsidTr="00B62D1E">
        <w:trPr>
          <w:trHeight w:val="162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A7506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10846CA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8487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246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Płatny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5885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B2E3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7F26E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3DA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510E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5FF0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48CB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7A5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DFD8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30EC9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9B1574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02A639E0" w14:textId="77777777" w:rsidTr="00B62D1E">
        <w:trPr>
          <w:trHeight w:val="205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D63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B754129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1AB8B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ED1A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E66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A410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E9A0B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58574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A5E33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7E9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1BD0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C87C8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1FB3E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4F77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56F2E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A72795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21072375" w14:textId="77777777" w:rsidTr="00B62D1E">
        <w:trPr>
          <w:trHeight w:val="218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097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F01D6F9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0CB4C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40F5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CF8E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16C67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C95ED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7FEC6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D34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6894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E589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89B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286BB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76577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C3C2D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2CD8229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6778F76F" w14:textId="77777777" w:rsidTr="00B62D1E">
        <w:trPr>
          <w:trHeight w:val="224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7FAB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389828A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1B5FD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F53D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F7FE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296D18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4B1ED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9FD6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A810E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5B18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77D46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DD759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B40F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8BA3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CD4B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F977E1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52795F83" w14:textId="77777777" w:rsidTr="00B62D1E">
        <w:trPr>
          <w:trHeight w:val="205"/>
        </w:trPr>
        <w:tc>
          <w:tcPr>
            <w:tcW w:w="19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6B9518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E79EA69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22785E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7066CB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A245FE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07EDDF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E15C1B7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3B56ED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26ABE8B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412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41CC56B" w14:textId="77777777" w:rsidR="001126E1" w:rsidRPr="001C59A7" w:rsidRDefault="001126E1" w:rsidP="009E05F1">
            <w:pPr>
              <w:ind w:right="2099"/>
              <w:jc w:val="center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ECE7B6E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61F179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</w:tbl>
    <w:p w14:paraId="1551F30B" w14:textId="77777777" w:rsidR="001126E1" w:rsidRPr="001C59A7" w:rsidRDefault="001126E1" w:rsidP="001126E1">
      <w:pPr>
        <w:rPr>
          <w:rFonts w:ascii="Arial Narrow" w:hAnsi="Arial Narrow"/>
          <w:color w:val="000000" w:themeColor="text1"/>
          <w:szCs w:val="22"/>
        </w:rPr>
      </w:pPr>
    </w:p>
    <w:bookmarkEnd w:id="8"/>
    <w:p w14:paraId="5BB47B75" w14:textId="77777777" w:rsidR="00497929" w:rsidRPr="001C59A7" w:rsidRDefault="00497929" w:rsidP="001126E1">
      <w:pPr>
        <w:rPr>
          <w:rFonts w:ascii="Arial Narrow" w:hAnsi="Arial Narrow"/>
          <w:color w:val="000000" w:themeColor="text1"/>
          <w:szCs w:val="22"/>
        </w:rPr>
      </w:pPr>
    </w:p>
    <w:sectPr w:rsidR="00497929" w:rsidRPr="001C59A7" w:rsidSect="00FB17B2">
      <w:pgSz w:w="16838" w:h="11906" w:orient="landscape"/>
      <w:pgMar w:top="284" w:right="1417" w:bottom="1417" w:left="1417" w:header="397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5214" w14:textId="77777777" w:rsidR="002756B1" w:rsidRDefault="002756B1" w:rsidP="007D3062">
      <w:pPr>
        <w:spacing w:after="0" w:line="240" w:lineRule="auto"/>
      </w:pPr>
      <w:r>
        <w:separator/>
      </w:r>
    </w:p>
  </w:endnote>
  <w:endnote w:type="continuationSeparator" w:id="0">
    <w:p w14:paraId="161D3394" w14:textId="77777777" w:rsidR="002756B1" w:rsidRDefault="002756B1" w:rsidP="007D3062">
      <w:pPr>
        <w:spacing w:after="0" w:line="240" w:lineRule="auto"/>
      </w:pPr>
      <w:r>
        <w:continuationSeparator/>
      </w:r>
    </w:p>
  </w:endnote>
  <w:endnote w:type="continuationNotice" w:id="1">
    <w:p w14:paraId="1E17B48D" w14:textId="77777777" w:rsidR="002756B1" w:rsidRDefault="00275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___WRD_EMBED_SUB_44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BE98" w14:textId="77777777" w:rsidR="002756B1" w:rsidRDefault="002756B1" w:rsidP="007D3062">
      <w:pPr>
        <w:spacing w:after="0" w:line="240" w:lineRule="auto"/>
      </w:pPr>
      <w:r>
        <w:separator/>
      </w:r>
    </w:p>
  </w:footnote>
  <w:footnote w:type="continuationSeparator" w:id="0">
    <w:p w14:paraId="22289504" w14:textId="77777777" w:rsidR="002756B1" w:rsidRDefault="002756B1" w:rsidP="007D3062">
      <w:pPr>
        <w:spacing w:after="0" w:line="240" w:lineRule="auto"/>
      </w:pPr>
      <w:r>
        <w:continuationSeparator/>
      </w:r>
    </w:p>
  </w:footnote>
  <w:footnote w:type="continuationNotice" w:id="1">
    <w:p w14:paraId="5C19AA66" w14:textId="77777777" w:rsidR="002756B1" w:rsidRDefault="002756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535"/>
    <w:multiLevelType w:val="hybridMultilevel"/>
    <w:tmpl w:val="86109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D25A7"/>
    <w:multiLevelType w:val="multilevel"/>
    <w:tmpl w:val="0DDAA72C"/>
    <w:lvl w:ilvl="0">
      <w:start w:val="1"/>
      <w:numFmt w:val="decimal"/>
      <w:pStyle w:val="Nagwek1"/>
      <w:suff w:val="space"/>
      <w:lvlText w:val="§%1"/>
      <w:lvlJc w:val="left"/>
      <w:pPr>
        <w:ind w:left="432" w:hanging="432"/>
      </w:pPr>
      <w:rPr>
        <w:rFonts w:ascii="Arial Narrow" w:hAnsi="Arial Narrow" w:hint="default"/>
      </w:rPr>
    </w:lvl>
    <w:lvl w:ilvl="1">
      <w:start w:val="1"/>
      <w:numFmt w:val="decimal"/>
      <w:pStyle w:val="Nagwek2"/>
      <w:lvlText w:val="%2."/>
      <w:lvlJc w:val="left"/>
      <w:pPr>
        <w:ind w:left="567" w:hanging="567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2">
      <w:start w:val="1"/>
      <w:numFmt w:val="decimal"/>
      <w:pStyle w:val="Nagwek3"/>
      <w:lvlText w:val="%3)"/>
      <w:lvlJc w:val="left"/>
      <w:pPr>
        <w:ind w:left="1134" w:hanging="567"/>
      </w:pPr>
      <w:rPr>
        <w:rFonts w:ascii="Arial Narrow" w:hAnsi="Arial Narrow" w:cs="Times New Roman" w:hint="default"/>
        <w:b w:val="0"/>
        <w:bCs/>
        <w:sz w:val="22"/>
        <w:szCs w:val="22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pStyle w:val="Nagwek5"/>
      <w:lvlText w:val="%5."/>
      <w:lvlJc w:val="right"/>
      <w:pPr>
        <w:ind w:left="2628" w:hanging="360"/>
      </w:p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11560E"/>
    <w:multiLevelType w:val="hybridMultilevel"/>
    <w:tmpl w:val="E8BC0F5C"/>
    <w:lvl w:ilvl="0" w:tplc="B27AA6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93F05"/>
    <w:multiLevelType w:val="hybridMultilevel"/>
    <w:tmpl w:val="E10AECB0"/>
    <w:lvl w:ilvl="0" w:tplc="FA80A6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630C7"/>
    <w:multiLevelType w:val="hybridMultilevel"/>
    <w:tmpl w:val="EE5035F2"/>
    <w:lvl w:ilvl="0" w:tplc="09F68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1815"/>
    <w:multiLevelType w:val="hybridMultilevel"/>
    <w:tmpl w:val="20D03B1C"/>
    <w:lvl w:ilvl="0" w:tplc="20F6C1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A51A2"/>
    <w:multiLevelType w:val="hybridMultilevel"/>
    <w:tmpl w:val="090A0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45417"/>
    <w:multiLevelType w:val="hybridMultilevel"/>
    <w:tmpl w:val="85605E96"/>
    <w:lvl w:ilvl="0" w:tplc="EDFEE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3AB51D5"/>
    <w:multiLevelType w:val="hybridMultilevel"/>
    <w:tmpl w:val="E578F348"/>
    <w:lvl w:ilvl="0" w:tplc="E19A7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1819E9"/>
    <w:multiLevelType w:val="hybridMultilevel"/>
    <w:tmpl w:val="F8B288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738F3"/>
    <w:multiLevelType w:val="hybridMultilevel"/>
    <w:tmpl w:val="1E2010A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702F6A"/>
    <w:multiLevelType w:val="multilevel"/>
    <w:tmpl w:val="0F1042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9B473DB"/>
    <w:multiLevelType w:val="hybridMultilevel"/>
    <w:tmpl w:val="EDD2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022A48"/>
    <w:multiLevelType w:val="hybridMultilevel"/>
    <w:tmpl w:val="A42C9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64775"/>
    <w:multiLevelType w:val="hybridMultilevel"/>
    <w:tmpl w:val="28EE927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5631EE2"/>
    <w:multiLevelType w:val="multilevel"/>
    <w:tmpl w:val="E8F81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8B1BFE"/>
    <w:multiLevelType w:val="hybridMultilevel"/>
    <w:tmpl w:val="33943F9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B2224C2"/>
    <w:multiLevelType w:val="hybridMultilevel"/>
    <w:tmpl w:val="1144AF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BCE6E2E"/>
    <w:multiLevelType w:val="multilevel"/>
    <w:tmpl w:val="D7E4C994"/>
    <w:lvl w:ilvl="0">
      <w:start w:val="13"/>
      <w:numFmt w:val="decimal"/>
      <w:lvlText w:val="%1."/>
      <w:lvlJc w:val="left"/>
      <w:pPr>
        <w:ind w:left="660" w:hanging="66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eastAsiaTheme="minorEastAsia"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  <w:color w:val="auto"/>
      </w:rPr>
    </w:lvl>
  </w:abstractNum>
  <w:abstractNum w:abstractNumId="19" w15:restartNumberingAfterBreak="0">
    <w:nsid w:val="4EB36152"/>
    <w:multiLevelType w:val="hybridMultilevel"/>
    <w:tmpl w:val="90546676"/>
    <w:styleLink w:val="Zaimportowanystyl8"/>
    <w:lvl w:ilvl="0" w:tplc="4FEA49D6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C21B6E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2FADC">
      <w:start w:val="1"/>
      <w:numFmt w:val="lowerRoman"/>
      <w:lvlText w:val="%3."/>
      <w:lvlJc w:val="left"/>
      <w:pPr>
        <w:ind w:left="214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864478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8FF40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4C58E">
      <w:start w:val="1"/>
      <w:numFmt w:val="lowerRoman"/>
      <w:lvlText w:val="%6."/>
      <w:lvlJc w:val="left"/>
      <w:pPr>
        <w:ind w:left="430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AAA86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882736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E0C492">
      <w:start w:val="1"/>
      <w:numFmt w:val="lowerRoman"/>
      <w:lvlText w:val="%9."/>
      <w:lvlJc w:val="left"/>
      <w:pPr>
        <w:ind w:left="646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24B567A"/>
    <w:multiLevelType w:val="hybridMultilevel"/>
    <w:tmpl w:val="82AC9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032518"/>
    <w:multiLevelType w:val="hybridMultilevel"/>
    <w:tmpl w:val="676617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AF5696"/>
    <w:multiLevelType w:val="hybridMultilevel"/>
    <w:tmpl w:val="A4222680"/>
    <w:lvl w:ilvl="0" w:tplc="52B41DA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486B8C"/>
    <w:multiLevelType w:val="hybridMultilevel"/>
    <w:tmpl w:val="4AD65F32"/>
    <w:lvl w:ilvl="0" w:tplc="4A7CF1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438A0"/>
    <w:multiLevelType w:val="hybridMultilevel"/>
    <w:tmpl w:val="047A1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05418"/>
    <w:multiLevelType w:val="hybridMultilevel"/>
    <w:tmpl w:val="D9401E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52175A"/>
    <w:multiLevelType w:val="hybridMultilevel"/>
    <w:tmpl w:val="0234C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02D16"/>
    <w:multiLevelType w:val="hybridMultilevel"/>
    <w:tmpl w:val="A3020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997870">
    <w:abstractNumId w:val="1"/>
  </w:num>
  <w:num w:numId="2" w16cid:durableId="827669967">
    <w:abstractNumId w:val="23"/>
  </w:num>
  <w:num w:numId="3" w16cid:durableId="1849563224">
    <w:abstractNumId w:val="13"/>
  </w:num>
  <w:num w:numId="4" w16cid:durableId="583538908">
    <w:abstractNumId w:val="10"/>
  </w:num>
  <w:num w:numId="5" w16cid:durableId="1485242433">
    <w:abstractNumId w:val="3"/>
  </w:num>
  <w:num w:numId="6" w16cid:durableId="1907297295">
    <w:abstractNumId w:val="0"/>
  </w:num>
  <w:num w:numId="7" w16cid:durableId="1528061810">
    <w:abstractNumId w:val="20"/>
  </w:num>
  <w:num w:numId="8" w16cid:durableId="1479497333">
    <w:abstractNumId w:val="12"/>
  </w:num>
  <w:num w:numId="9" w16cid:durableId="436756804">
    <w:abstractNumId w:val="25"/>
  </w:num>
  <w:num w:numId="10" w16cid:durableId="2040885128">
    <w:abstractNumId w:val="2"/>
  </w:num>
  <w:num w:numId="11" w16cid:durableId="164444379">
    <w:abstractNumId w:val="22"/>
  </w:num>
  <w:num w:numId="12" w16cid:durableId="489441226">
    <w:abstractNumId w:val="9"/>
  </w:num>
  <w:num w:numId="13" w16cid:durableId="81686821">
    <w:abstractNumId w:val="14"/>
  </w:num>
  <w:num w:numId="14" w16cid:durableId="254630105">
    <w:abstractNumId w:val="21"/>
  </w:num>
  <w:num w:numId="15" w16cid:durableId="1314527856">
    <w:abstractNumId w:val="8"/>
  </w:num>
  <w:num w:numId="16" w16cid:durableId="1887839384">
    <w:abstractNumId w:val="27"/>
  </w:num>
  <w:num w:numId="17" w16cid:durableId="151915076">
    <w:abstractNumId w:val="26"/>
  </w:num>
  <w:num w:numId="18" w16cid:durableId="2022000706">
    <w:abstractNumId w:val="24"/>
  </w:num>
  <w:num w:numId="19" w16cid:durableId="1632901374">
    <w:abstractNumId w:val="5"/>
  </w:num>
  <w:num w:numId="20" w16cid:durableId="1810442846">
    <w:abstractNumId w:val="19"/>
  </w:num>
  <w:num w:numId="21" w16cid:durableId="1008364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7922197">
    <w:abstractNumId w:val="4"/>
  </w:num>
  <w:num w:numId="23" w16cid:durableId="309480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1797017">
    <w:abstractNumId w:val="11"/>
  </w:num>
  <w:num w:numId="25" w16cid:durableId="1891115317">
    <w:abstractNumId w:val="15"/>
  </w:num>
  <w:num w:numId="26" w16cid:durableId="2089690825">
    <w:abstractNumId w:val="18"/>
  </w:num>
  <w:num w:numId="27" w16cid:durableId="1730567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92187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vVqdvlZb1H6i9uwiHyeDrcX02ZeDNyspL4+pPL+z+v3aj7evBo4gaNSfv4LALoJFyAUpYkKYpT4wPY353fC31g==" w:salt="uGJa/LdmC3JVJP7koPDD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E4"/>
    <w:rsid w:val="00005C9A"/>
    <w:rsid w:val="0000733F"/>
    <w:rsid w:val="00007F8C"/>
    <w:rsid w:val="00011218"/>
    <w:rsid w:val="0001154D"/>
    <w:rsid w:val="00011684"/>
    <w:rsid w:val="0001197F"/>
    <w:rsid w:val="00011F28"/>
    <w:rsid w:val="00011FC0"/>
    <w:rsid w:val="000161B3"/>
    <w:rsid w:val="000162E7"/>
    <w:rsid w:val="00016A92"/>
    <w:rsid w:val="00016B60"/>
    <w:rsid w:val="00016BF8"/>
    <w:rsid w:val="00017202"/>
    <w:rsid w:val="00017BD4"/>
    <w:rsid w:val="00020738"/>
    <w:rsid w:val="00021208"/>
    <w:rsid w:val="00021DEA"/>
    <w:rsid w:val="00023AFD"/>
    <w:rsid w:val="0002512D"/>
    <w:rsid w:val="000258DE"/>
    <w:rsid w:val="00025DBF"/>
    <w:rsid w:val="0002756A"/>
    <w:rsid w:val="000328EA"/>
    <w:rsid w:val="000329FC"/>
    <w:rsid w:val="00033F79"/>
    <w:rsid w:val="0003415B"/>
    <w:rsid w:val="0003568A"/>
    <w:rsid w:val="0004012C"/>
    <w:rsid w:val="00040E45"/>
    <w:rsid w:val="000415B4"/>
    <w:rsid w:val="000420AC"/>
    <w:rsid w:val="0004350C"/>
    <w:rsid w:val="00043F4D"/>
    <w:rsid w:val="000442E6"/>
    <w:rsid w:val="000442E9"/>
    <w:rsid w:val="000451C6"/>
    <w:rsid w:val="00046916"/>
    <w:rsid w:val="000476DE"/>
    <w:rsid w:val="00047A48"/>
    <w:rsid w:val="00047A88"/>
    <w:rsid w:val="00050718"/>
    <w:rsid w:val="0005074A"/>
    <w:rsid w:val="000558ED"/>
    <w:rsid w:val="000560C3"/>
    <w:rsid w:val="0005641C"/>
    <w:rsid w:val="00056DB1"/>
    <w:rsid w:val="00056DDB"/>
    <w:rsid w:val="00056E48"/>
    <w:rsid w:val="0005762B"/>
    <w:rsid w:val="00060713"/>
    <w:rsid w:val="00060D4F"/>
    <w:rsid w:val="00062868"/>
    <w:rsid w:val="0006341F"/>
    <w:rsid w:val="0006486E"/>
    <w:rsid w:val="00065711"/>
    <w:rsid w:val="000658A3"/>
    <w:rsid w:val="00065DDE"/>
    <w:rsid w:val="000668A7"/>
    <w:rsid w:val="00066F8E"/>
    <w:rsid w:val="00071482"/>
    <w:rsid w:val="00072C80"/>
    <w:rsid w:val="00072F12"/>
    <w:rsid w:val="00074DDB"/>
    <w:rsid w:val="00076237"/>
    <w:rsid w:val="000776A2"/>
    <w:rsid w:val="0007772E"/>
    <w:rsid w:val="000808E2"/>
    <w:rsid w:val="0008133C"/>
    <w:rsid w:val="000845F0"/>
    <w:rsid w:val="00085DC1"/>
    <w:rsid w:val="00087248"/>
    <w:rsid w:val="000900FF"/>
    <w:rsid w:val="000902DE"/>
    <w:rsid w:val="00092666"/>
    <w:rsid w:val="000935D4"/>
    <w:rsid w:val="0009533B"/>
    <w:rsid w:val="000963E9"/>
    <w:rsid w:val="0009695F"/>
    <w:rsid w:val="00096AD9"/>
    <w:rsid w:val="00096CE6"/>
    <w:rsid w:val="000A06BE"/>
    <w:rsid w:val="000A0CEC"/>
    <w:rsid w:val="000A16EA"/>
    <w:rsid w:val="000A21B6"/>
    <w:rsid w:val="000A3690"/>
    <w:rsid w:val="000A397B"/>
    <w:rsid w:val="000A4697"/>
    <w:rsid w:val="000A52C6"/>
    <w:rsid w:val="000A5A03"/>
    <w:rsid w:val="000A5B76"/>
    <w:rsid w:val="000A6E21"/>
    <w:rsid w:val="000A765E"/>
    <w:rsid w:val="000B0A99"/>
    <w:rsid w:val="000B13A1"/>
    <w:rsid w:val="000B16FF"/>
    <w:rsid w:val="000B1E9A"/>
    <w:rsid w:val="000B21EA"/>
    <w:rsid w:val="000B2E42"/>
    <w:rsid w:val="000B36E6"/>
    <w:rsid w:val="000B4CD1"/>
    <w:rsid w:val="000B5969"/>
    <w:rsid w:val="000B5D4B"/>
    <w:rsid w:val="000B6AB9"/>
    <w:rsid w:val="000B6B54"/>
    <w:rsid w:val="000B79B6"/>
    <w:rsid w:val="000C0ED3"/>
    <w:rsid w:val="000C1271"/>
    <w:rsid w:val="000C1664"/>
    <w:rsid w:val="000C35C6"/>
    <w:rsid w:val="000C3CAB"/>
    <w:rsid w:val="000C3CB9"/>
    <w:rsid w:val="000C3F92"/>
    <w:rsid w:val="000C5467"/>
    <w:rsid w:val="000C5E8D"/>
    <w:rsid w:val="000C605D"/>
    <w:rsid w:val="000C6241"/>
    <w:rsid w:val="000D04C1"/>
    <w:rsid w:val="000D05A8"/>
    <w:rsid w:val="000D0679"/>
    <w:rsid w:val="000D06A8"/>
    <w:rsid w:val="000D07F9"/>
    <w:rsid w:val="000D1245"/>
    <w:rsid w:val="000D1E81"/>
    <w:rsid w:val="000D1FD9"/>
    <w:rsid w:val="000D203C"/>
    <w:rsid w:val="000D23F6"/>
    <w:rsid w:val="000D28CD"/>
    <w:rsid w:val="000D416D"/>
    <w:rsid w:val="000D614B"/>
    <w:rsid w:val="000D732C"/>
    <w:rsid w:val="000D7EF3"/>
    <w:rsid w:val="000E060B"/>
    <w:rsid w:val="000E106F"/>
    <w:rsid w:val="000E14E2"/>
    <w:rsid w:val="000E16EA"/>
    <w:rsid w:val="000E25CE"/>
    <w:rsid w:val="000E291B"/>
    <w:rsid w:val="000E2E67"/>
    <w:rsid w:val="000E350F"/>
    <w:rsid w:val="000E3516"/>
    <w:rsid w:val="000E431C"/>
    <w:rsid w:val="000E49DC"/>
    <w:rsid w:val="000E4D7B"/>
    <w:rsid w:val="000E4ED6"/>
    <w:rsid w:val="000F0AF8"/>
    <w:rsid w:val="000F0CC8"/>
    <w:rsid w:val="000F186E"/>
    <w:rsid w:val="000F1C62"/>
    <w:rsid w:val="000F3FF0"/>
    <w:rsid w:val="000F4026"/>
    <w:rsid w:val="000F54F0"/>
    <w:rsid w:val="000F585C"/>
    <w:rsid w:val="000F587D"/>
    <w:rsid w:val="000F6191"/>
    <w:rsid w:val="001001E5"/>
    <w:rsid w:val="00100379"/>
    <w:rsid w:val="0010320A"/>
    <w:rsid w:val="0010498A"/>
    <w:rsid w:val="001054F0"/>
    <w:rsid w:val="001058A6"/>
    <w:rsid w:val="00106271"/>
    <w:rsid w:val="0010650B"/>
    <w:rsid w:val="00107041"/>
    <w:rsid w:val="0010712E"/>
    <w:rsid w:val="00107445"/>
    <w:rsid w:val="00110990"/>
    <w:rsid w:val="00111BE6"/>
    <w:rsid w:val="00111C5D"/>
    <w:rsid w:val="0011268A"/>
    <w:rsid w:val="001126E1"/>
    <w:rsid w:val="00112CF1"/>
    <w:rsid w:val="0011377D"/>
    <w:rsid w:val="001141DE"/>
    <w:rsid w:val="001161DB"/>
    <w:rsid w:val="00116697"/>
    <w:rsid w:val="0011780E"/>
    <w:rsid w:val="0012141B"/>
    <w:rsid w:val="00121F6B"/>
    <w:rsid w:val="00121FC7"/>
    <w:rsid w:val="00122735"/>
    <w:rsid w:val="00122D42"/>
    <w:rsid w:val="00123D83"/>
    <w:rsid w:val="0012543D"/>
    <w:rsid w:val="001257F8"/>
    <w:rsid w:val="0012652C"/>
    <w:rsid w:val="00126C8C"/>
    <w:rsid w:val="00126DD5"/>
    <w:rsid w:val="00130B05"/>
    <w:rsid w:val="00131462"/>
    <w:rsid w:val="0013275B"/>
    <w:rsid w:val="0013375F"/>
    <w:rsid w:val="0013428B"/>
    <w:rsid w:val="001355E6"/>
    <w:rsid w:val="0013711B"/>
    <w:rsid w:val="0014024E"/>
    <w:rsid w:val="0014189C"/>
    <w:rsid w:val="00142186"/>
    <w:rsid w:val="001429B4"/>
    <w:rsid w:val="00144326"/>
    <w:rsid w:val="00146333"/>
    <w:rsid w:val="001463A5"/>
    <w:rsid w:val="00146E96"/>
    <w:rsid w:val="00146F35"/>
    <w:rsid w:val="00147BC1"/>
    <w:rsid w:val="00151865"/>
    <w:rsid w:val="00151C51"/>
    <w:rsid w:val="00152881"/>
    <w:rsid w:val="00152E63"/>
    <w:rsid w:val="00153D0B"/>
    <w:rsid w:val="00154DE7"/>
    <w:rsid w:val="00155C6A"/>
    <w:rsid w:val="00157013"/>
    <w:rsid w:val="001578A5"/>
    <w:rsid w:val="00160AD7"/>
    <w:rsid w:val="00160D44"/>
    <w:rsid w:val="00160DF7"/>
    <w:rsid w:val="00161E38"/>
    <w:rsid w:val="00161ECB"/>
    <w:rsid w:val="001621DB"/>
    <w:rsid w:val="00162BE2"/>
    <w:rsid w:val="00163F44"/>
    <w:rsid w:val="00163FB1"/>
    <w:rsid w:val="001640D8"/>
    <w:rsid w:val="001652F7"/>
    <w:rsid w:val="001659BC"/>
    <w:rsid w:val="00167C5F"/>
    <w:rsid w:val="00167ED1"/>
    <w:rsid w:val="00172743"/>
    <w:rsid w:val="00173E59"/>
    <w:rsid w:val="0017449A"/>
    <w:rsid w:val="00174757"/>
    <w:rsid w:val="00175C01"/>
    <w:rsid w:val="001760D5"/>
    <w:rsid w:val="00176789"/>
    <w:rsid w:val="001806B9"/>
    <w:rsid w:val="001807CC"/>
    <w:rsid w:val="00180887"/>
    <w:rsid w:val="001828BE"/>
    <w:rsid w:val="00183A23"/>
    <w:rsid w:val="00183B8A"/>
    <w:rsid w:val="0018535F"/>
    <w:rsid w:val="00186D94"/>
    <w:rsid w:val="00186FCA"/>
    <w:rsid w:val="00187A56"/>
    <w:rsid w:val="00190F2D"/>
    <w:rsid w:val="00191074"/>
    <w:rsid w:val="00191156"/>
    <w:rsid w:val="00191186"/>
    <w:rsid w:val="0019142F"/>
    <w:rsid w:val="00191B8B"/>
    <w:rsid w:val="001926B5"/>
    <w:rsid w:val="00193353"/>
    <w:rsid w:val="00196892"/>
    <w:rsid w:val="0019731A"/>
    <w:rsid w:val="001A0C21"/>
    <w:rsid w:val="001A1CF4"/>
    <w:rsid w:val="001A2582"/>
    <w:rsid w:val="001A2FC3"/>
    <w:rsid w:val="001A321A"/>
    <w:rsid w:val="001A3BD6"/>
    <w:rsid w:val="001A51B1"/>
    <w:rsid w:val="001A7665"/>
    <w:rsid w:val="001A7FD7"/>
    <w:rsid w:val="001B0BAE"/>
    <w:rsid w:val="001B2B8E"/>
    <w:rsid w:val="001B3029"/>
    <w:rsid w:val="001B3D1D"/>
    <w:rsid w:val="001B3D3E"/>
    <w:rsid w:val="001B4FA1"/>
    <w:rsid w:val="001B63C9"/>
    <w:rsid w:val="001B6D60"/>
    <w:rsid w:val="001B76A7"/>
    <w:rsid w:val="001B7765"/>
    <w:rsid w:val="001B7E3B"/>
    <w:rsid w:val="001C0083"/>
    <w:rsid w:val="001C0A98"/>
    <w:rsid w:val="001C0ABE"/>
    <w:rsid w:val="001C0D5D"/>
    <w:rsid w:val="001C101B"/>
    <w:rsid w:val="001C1DC8"/>
    <w:rsid w:val="001C3D16"/>
    <w:rsid w:val="001C3E91"/>
    <w:rsid w:val="001C4FB5"/>
    <w:rsid w:val="001C59A7"/>
    <w:rsid w:val="001C5A06"/>
    <w:rsid w:val="001C63F0"/>
    <w:rsid w:val="001D0D0D"/>
    <w:rsid w:val="001D22CF"/>
    <w:rsid w:val="001D266E"/>
    <w:rsid w:val="001D60AF"/>
    <w:rsid w:val="001D6589"/>
    <w:rsid w:val="001D7802"/>
    <w:rsid w:val="001E01BE"/>
    <w:rsid w:val="001E0CCD"/>
    <w:rsid w:val="001E2F08"/>
    <w:rsid w:val="001E321C"/>
    <w:rsid w:val="001E3EC6"/>
    <w:rsid w:val="001E4349"/>
    <w:rsid w:val="001E69F4"/>
    <w:rsid w:val="001E6C2C"/>
    <w:rsid w:val="001E7D4F"/>
    <w:rsid w:val="001F013D"/>
    <w:rsid w:val="001F0248"/>
    <w:rsid w:val="001F1163"/>
    <w:rsid w:val="001F1A05"/>
    <w:rsid w:val="001F4385"/>
    <w:rsid w:val="001F4C7C"/>
    <w:rsid w:val="001F7FD4"/>
    <w:rsid w:val="00202279"/>
    <w:rsid w:val="002029C6"/>
    <w:rsid w:val="00203F4A"/>
    <w:rsid w:val="002045D2"/>
    <w:rsid w:val="00205C51"/>
    <w:rsid w:val="002062F4"/>
    <w:rsid w:val="00206E61"/>
    <w:rsid w:val="00207228"/>
    <w:rsid w:val="002074B8"/>
    <w:rsid w:val="00207F09"/>
    <w:rsid w:val="00207F55"/>
    <w:rsid w:val="00211659"/>
    <w:rsid w:val="00211D05"/>
    <w:rsid w:val="0021322D"/>
    <w:rsid w:val="0021443A"/>
    <w:rsid w:val="00214DFC"/>
    <w:rsid w:val="00214E49"/>
    <w:rsid w:val="00216246"/>
    <w:rsid w:val="0021705D"/>
    <w:rsid w:val="002170AD"/>
    <w:rsid w:val="00217483"/>
    <w:rsid w:val="002175C7"/>
    <w:rsid w:val="002177A6"/>
    <w:rsid w:val="00217F12"/>
    <w:rsid w:val="00221D25"/>
    <w:rsid w:val="00221E3B"/>
    <w:rsid w:val="00222237"/>
    <w:rsid w:val="00222C42"/>
    <w:rsid w:val="00222FB9"/>
    <w:rsid w:val="00224669"/>
    <w:rsid w:val="002256F7"/>
    <w:rsid w:val="0022596F"/>
    <w:rsid w:val="00225EFA"/>
    <w:rsid w:val="00226C0F"/>
    <w:rsid w:val="0022757E"/>
    <w:rsid w:val="00230FCD"/>
    <w:rsid w:val="002325EE"/>
    <w:rsid w:val="00232D6F"/>
    <w:rsid w:val="00232FF1"/>
    <w:rsid w:val="00233B8C"/>
    <w:rsid w:val="002342D5"/>
    <w:rsid w:val="002345A1"/>
    <w:rsid w:val="00234AFA"/>
    <w:rsid w:val="00236805"/>
    <w:rsid w:val="00237133"/>
    <w:rsid w:val="002400AE"/>
    <w:rsid w:val="00240353"/>
    <w:rsid w:val="00240771"/>
    <w:rsid w:val="0024116B"/>
    <w:rsid w:val="00242560"/>
    <w:rsid w:val="00243722"/>
    <w:rsid w:val="00243E7F"/>
    <w:rsid w:val="00244CEC"/>
    <w:rsid w:val="00245195"/>
    <w:rsid w:val="00247A00"/>
    <w:rsid w:val="00247AA0"/>
    <w:rsid w:val="00250A7F"/>
    <w:rsid w:val="002517D7"/>
    <w:rsid w:val="00252456"/>
    <w:rsid w:val="002539E4"/>
    <w:rsid w:val="00253DEF"/>
    <w:rsid w:val="00255DE9"/>
    <w:rsid w:val="00256685"/>
    <w:rsid w:val="00256FAA"/>
    <w:rsid w:val="00257145"/>
    <w:rsid w:val="002613BE"/>
    <w:rsid w:val="00261ABA"/>
    <w:rsid w:val="00261AC4"/>
    <w:rsid w:val="00262DB0"/>
    <w:rsid w:val="00262DC1"/>
    <w:rsid w:val="00263CEE"/>
    <w:rsid w:val="00264B42"/>
    <w:rsid w:val="00265F68"/>
    <w:rsid w:val="0026735F"/>
    <w:rsid w:val="00267770"/>
    <w:rsid w:val="00267776"/>
    <w:rsid w:val="0027015E"/>
    <w:rsid w:val="00271FC9"/>
    <w:rsid w:val="002720CC"/>
    <w:rsid w:val="002728F8"/>
    <w:rsid w:val="00272C04"/>
    <w:rsid w:val="00273930"/>
    <w:rsid w:val="00273C8E"/>
    <w:rsid w:val="00274072"/>
    <w:rsid w:val="00274C09"/>
    <w:rsid w:val="00275495"/>
    <w:rsid w:val="002756B1"/>
    <w:rsid w:val="002758D8"/>
    <w:rsid w:val="002776C3"/>
    <w:rsid w:val="002803AF"/>
    <w:rsid w:val="0028055C"/>
    <w:rsid w:val="00280EAA"/>
    <w:rsid w:val="00281524"/>
    <w:rsid w:val="00281AE4"/>
    <w:rsid w:val="00281D6A"/>
    <w:rsid w:val="00282835"/>
    <w:rsid w:val="002831F4"/>
    <w:rsid w:val="00283AD4"/>
    <w:rsid w:val="0028438F"/>
    <w:rsid w:val="00285075"/>
    <w:rsid w:val="00285BAA"/>
    <w:rsid w:val="00285D15"/>
    <w:rsid w:val="0028605D"/>
    <w:rsid w:val="00287355"/>
    <w:rsid w:val="00287846"/>
    <w:rsid w:val="00287B32"/>
    <w:rsid w:val="002912E2"/>
    <w:rsid w:val="00292516"/>
    <w:rsid w:val="002937C9"/>
    <w:rsid w:val="002939A1"/>
    <w:rsid w:val="00294279"/>
    <w:rsid w:val="0029449A"/>
    <w:rsid w:val="00294517"/>
    <w:rsid w:val="00294628"/>
    <w:rsid w:val="00295DC2"/>
    <w:rsid w:val="00297F08"/>
    <w:rsid w:val="002A02B8"/>
    <w:rsid w:val="002A09CF"/>
    <w:rsid w:val="002A12B7"/>
    <w:rsid w:val="002A168D"/>
    <w:rsid w:val="002A2370"/>
    <w:rsid w:val="002A2413"/>
    <w:rsid w:val="002A3CFB"/>
    <w:rsid w:val="002A49C3"/>
    <w:rsid w:val="002A556A"/>
    <w:rsid w:val="002A5EE6"/>
    <w:rsid w:val="002A6774"/>
    <w:rsid w:val="002A692E"/>
    <w:rsid w:val="002A6F0B"/>
    <w:rsid w:val="002A75DA"/>
    <w:rsid w:val="002A7638"/>
    <w:rsid w:val="002B12A4"/>
    <w:rsid w:val="002B16BE"/>
    <w:rsid w:val="002B1C1F"/>
    <w:rsid w:val="002B3284"/>
    <w:rsid w:val="002B45E5"/>
    <w:rsid w:val="002B4A98"/>
    <w:rsid w:val="002B564F"/>
    <w:rsid w:val="002B6BD2"/>
    <w:rsid w:val="002B783F"/>
    <w:rsid w:val="002B7B1F"/>
    <w:rsid w:val="002C100B"/>
    <w:rsid w:val="002C144A"/>
    <w:rsid w:val="002C25F0"/>
    <w:rsid w:val="002C2676"/>
    <w:rsid w:val="002C2A56"/>
    <w:rsid w:val="002C3104"/>
    <w:rsid w:val="002C4762"/>
    <w:rsid w:val="002C536E"/>
    <w:rsid w:val="002C73A2"/>
    <w:rsid w:val="002C7F8E"/>
    <w:rsid w:val="002D0E61"/>
    <w:rsid w:val="002D2239"/>
    <w:rsid w:val="002D2B7F"/>
    <w:rsid w:val="002D341E"/>
    <w:rsid w:val="002D3B3F"/>
    <w:rsid w:val="002D4343"/>
    <w:rsid w:val="002D598C"/>
    <w:rsid w:val="002E0B08"/>
    <w:rsid w:val="002E25D4"/>
    <w:rsid w:val="002E2E73"/>
    <w:rsid w:val="002E36E4"/>
    <w:rsid w:val="002E3CC5"/>
    <w:rsid w:val="002E411E"/>
    <w:rsid w:val="002E4667"/>
    <w:rsid w:val="002E4A3E"/>
    <w:rsid w:val="002E6E73"/>
    <w:rsid w:val="002E726E"/>
    <w:rsid w:val="002E7357"/>
    <w:rsid w:val="002E7B5C"/>
    <w:rsid w:val="002E7D05"/>
    <w:rsid w:val="002F171C"/>
    <w:rsid w:val="002F3BB4"/>
    <w:rsid w:val="002F5D08"/>
    <w:rsid w:val="002F5DBD"/>
    <w:rsid w:val="002F7C06"/>
    <w:rsid w:val="00301CFC"/>
    <w:rsid w:val="00301F50"/>
    <w:rsid w:val="00302758"/>
    <w:rsid w:val="00302875"/>
    <w:rsid w:val="0030358C"/>
    <w:rsid w:val="00303CA8"/>
    <w:rsid w:val="00305C23"/>
    <w:rsid w:val="00307148"/>
    <w:rsid w:val="003075F0"/>
    <w:rsid w:val="003104BF"/>
    <w:rsid w:val="00311750"/>
    <w:rsid w:val="00311BCB"/>
    <w:rsid w:val="00312406"/>
    <w:rsid w:val="00312D26"/>
    <w:rsid w:val="00315FF1"/>
    <w:rsid w:val="0031666D"/>
    <w:rsid w:val="00316E2C"/>
    <w:rsid w:val="003175F3"/>
    <w:rsid w:val="00320198"/>
    <w:rsid w:val="0032102D"/>
    <w:rsid w:val="00321C45"/>
    <w:rsid w:val="00322651"/>
    <w:rsid w:val="00324CD0"/>
    <w:rsid w:val="003254C8"/>
    <w:rsid w:val="00325E3E"/>
    <w:rsid w:val="00325F8E"/>
    <w:rsid w:val="00326A71"/>
    <w:rsid w:val="0032749F"/>
    <w:rsid w:val="0032757A"/>
    <w:rsid w:val="003309AC"/>
    <w:rsid w:val="0033161C"/>
    <w:rsid w:val="00332CBF"/>
    <w:rsid w:val="00333835"/>
    <w:rsid w:val="00333A16"/>
    <w:rsid w:val="00333AAD"/>
    <w:rsid w:val="00333B8B"/>
    <w:rsid w:val="00334413"/>
    <w:rsid w:val="003345EC"/>
    <w:rsid w:val="003349D9"/>
    <w:rsid w:val="00335545"/>
    <w:rsid w:val="0033760A"/>
    <w:rsid w:val="00340B63"/>
    <w:rsid w:val="00341B15"/>
    <w:rsid w:val="00342740"/>
    <w:rsid w:val="003427EE"/>
    <w:rsid w:val="00344B94"/>
    <w:rsid w:val="00344C14"/>
    <w:rsid w:val="003451B5"/>
    <w:rsid w:val="0034608B"/>
    <w:rsid w:val="00346D9C"/>
    <w:rsid w:val="00346E69"/>
    <w:rsid w:val="00347B70"/>
    <w:rsid w:val="003501C7"/>
    <w:rsid w:val="003529B8"/>
    <w:rsid w:val="00353A89"/>
    <w:rsid w:val="003543A3"/>
    <w:rsid w:val="003547F2"/>
    <w:rsid w:val="003562FF"/>
    <w:rsid w:val="00357E06"/>
    <w:rsid w:val="00357F7E"/>
    <w:rsid w:val="00361EC8"/>
    <w:rsid w:val="0036316C"/>
    <w:rsid w:val="00363351"/>
    <w:rsid w:val="00363E00"/>
    <w:rsid w:val="00364637"/>
    <w:rsid w:val="00366064"/>
    <w:rsid w:val="003667FE"/>
    <w:rsid w:val="00366BE3"/>
    <w:rsid w:val="00366E67"/>
    <w:rsid w:val="00370494"/>
    <w:rsid w:val="00371D19"/>
    <w:rsid w:val="003725D7"/>
    <w:rsid w:val="00373817"/>
    <w:rsid w:val="0037397E"/>
    <w:rsid w:val="00376B9C"/>
    <w:rsid w:val="00377AD4"/>
    <w:rsid w:val="00380442"/>
    <w:rsid w:val="00380960"/>
    <w:rsid w:val="00380ADC"/>
    <w:rsid w:val="00381352"/>
    <w:rsid w:val="003824A9"/>
    <w:rsid w:val="00382BB4"/>
    <w:rsid w:val="00382D73"/>
    <w:rsid w:val="00383A63"/>
    <w:rsid w:val="0038666F"/>
    <w:rsid w:val="003902EA"/>
    <w:rsid w:val="00390A9C"/>
    <w:rsid w:val="003917B3"/>
    <w:rsid w:val="003921D2"/>
    <w:rsid w:val="003937B3"/>
    <w:rsid w:val="00393ACE"/>
    <w:rsid w:val="00393C98"/>
    <w:rsid w:val="003942D0"/>
    <w:rsid w:val="003945DB"/>
    <w:rsid w:val="003947D5"/>
    <w:rsid w:val="00394E1B"/>
    <w:rsid w:val="003954F6"/>
    <w:rsid w:val="00395743"/>
    <w:rsid w:val="00395F1B"/>
    <w:rsid w:val="00396F17"/>
    <w:rsid w:val="00397013"/>
    <w:rsid w:val="00397BAD"/>
    <w:rsid w:val="003A2A3F"/>
    <w:rsid w:val="003A3223"/>
    <w:rsid w:val="003A479E"/>
    <w:rsid w:val="003A4F4E"/>
    <w:rsid w:val="003A4F52"/>
    <w:rsid w:val="003A6313"/>
    <w:rsid w:val="003A6E4E"/>
    <w:rsid w:val="003A7AA1"/>
    <w:rsid w:val="003B0E85"/>
    <w:rsid w:val="003B2D21"/>
    <w:rsid w:val="003B3C65"/>
    <w:rsid w:val="003B4092"/>
    <w:rsid w:val="003B40AA"/>
    <w:rsid w:val="003B4A70"/>
    <w:rsid w:val="003B52A5"/>
    <w:rsid w:val="003B657F"/>
    <w:rsid w:val="003B66E0"/>
    <w:rsid w:val="003B6AB9"/>
    <w:rsid w:val="003B7255"/>
    <w:rsid w:val="003C0065"/>
    <w:rsid w:val="003C0F29"/>
    <w:rsid w:val="003C32DB"/>
    <w:rsid w:val="003C331E"/>
    <w:rsid w:val="003C51D0"/>
    <w:rsid w:val="003C5640"/>
    <w:rsid w:val="003C72A2"/>
    <w:rsid w:val="003C73F6"/>
    <w:rsid w:val="003C762F"/>
    <w:rsid w:val="003D1257"/>
    <w:rsid w:val="003D2BCF"/>
    <w:rsid w:val="003D3296"/>
    <w:rsid w:val="003D32BA"/>
    <w:rsid w:val="003D3C06"/>
    <w:rsid w:val="003D643A"/>
    <w:rsid w:val="003D7B57"/>
    <w:rsid w:val="003E07E2"/>
    <w:rsid w:val="003E1317"/>
    <w:rsid w:val="003E1729"/>
    <w:rsid w:val="003E1CCB"/>
    <w:rsid w:val="003E42F1"/>
    <w:rsid w:val="003E473E"/>
    <w:rsid w:val="003E5C85"/>
    <w:rsid w:val="003E5CB3"/>
    <w:rsid w:val="003E79C2"/>
    <w:rsid w:val="003F0BFE"/>
    <w:rsid w:val="003F15E2"/>
    <w:rsid w:val="003F17B3"/>
    <w:rsid w:val="003F2580"/>
    <w:rsid w:val="003F4604"/>
    <w:rsid w:val="003F4BAE"/>
    <w:rsid w:val="003F540A"/>
    <w:rsid w:val="003F6905"/>
    <w:rsid w:val="003F69FD"/>
    <w:rsid w:val="003F6EB2"/>
    <w:rsid w:val="003F7F04"/>
    <w:rsid w:val="00400040"/>
    <w:rsid w:val="004002B9"/>
    <w:rsid w:val="00400949"/>
    <w:rsid w:val="00402186"/>
    <w:rsid w:val="00402237"/>
    <w:rsid w:val="004026AB"/>
    <w:rsid w:val="00403C1D"/>
    <w:rsid w:val="00404647"/>
    <w:rsid w:val="00405F17"/>
    <w:rsid w:val="00406F80"/>
    <w:rsid w:val="00407848"/>
    <w:rsid w:val="00407BB4"/>
    <w:rsid w:val="004104D2"/>
    <w:rsid w:val="00411098"/>
    <w:rsid w:val="00411C6A"/>
    <w:rsid w:val="0041238F"/>
    <w:rsid w:val="00413490"/>
    <w:rsid w:val="004144C4"/>
    <w:rsid w:val="00416353"/>
    <w:rsid w:val="00417D13"/>
    <w:rsid w:val="00420E34"/>
    <w:rsid w:val="00421CC1"/>
    <w:rsid w:val="004221A2"/>
    <w:rsid w:val="004231A3"/>
    <w:rsid w:val="004258C9"/>
    <w:rsid w:val="004264E8"/>
    <w:rsid w:val="00426B6C"/>
    <w:rsid w:val="00426E9F"/>
    <w:rsid w:val="004307B4"/>
    <w:rsid w:val="00430F5D"/>
    <w:rsid w:val="004344CF"/>
    <w:rsid w:val="00434AF9"/>
    <w:rsid w:val="004359B5"/>
    <w:rsid w:val="004378F5"/>
    <w:rsid w:val="0044076B"/>
    <w:rsid w:val="00441B84"/>
    <w:rsid w:val="004420B0"/>
    <w:rsid w:val="00442548"/>
    <w:rsid w:val="0044337B"/>
    <w:rsid w:val="0044555C"/>
    <w:rsid w:val="0044761B"/>
    <w:rsid w:val="0045045E"/>
    <w:rsid w:val="004529BA"/>
    <w:rsid w:val="00452EBF"/>
    <w:rsid w:val="004543DF"/>
    <w:rsid w:val="004555FF"/>
    <w:rsid w:val="004558F5"/>
    <w:rsid w:val="00456938"/>
    <w:rsid w:val="00456F6F"/>
    <w:rsid w:val="00457A2E"/>
    <w:rsid w:val="00460D00"/>
    <w:rsid w:val="00460E43"/>
    <w:rsid w:val="0046144C"/>
    <w:rsid w:val="0046157A"/>
    <w:rsid w:val="00461619"/>
    <w:rsid w:val="00461706"/>
    <w:rsid w:val="00462FEE"/>
    <w:rsid w:val="00463363"/>
    <w:rsid w:val="00463BFA"/>
    <w:rsid w:val="00463CD5"/>
    <w:rsid w:val="00465AA9"/>
    <w:rsid w:val="0047260D"/>
    <w:rsid w:val="00472EFC"/>
    <w:rsid w:val="00474105"/>
    <w:rsid w:val="00474F3C"/>
    <w:rsid w:val="00475D72"/>
    <w:rsid w:val="004776DC"/>
    <w:rsid w:val="004801FC"/>
    <w:rsid w:val="00480AE2"/>
    <w:rsid w:val="00482B5C"/>
    <w:rsid w:val="004847A1"/>
    <w:rsid w:val="00484B1C"/>
    <w:rsid w:val="00485557"/>
    <w:rsid w:val="004859DA"/>
    <w:rsid w:val="00485FDA"/>
    <w:rsid w:val="0048651C"/>
    <w:rsid w:val="00486DA0"/>
    <w:rsid w:val="00486E49"/>
    <w:rsid w:val="004875DA"/>
    <w:rsid w:val="00487AE9"/>
    <w:rsid w:val="00487B60"/>
    <w:rsid w:val="00490301"/>
    <w:rsid w:val="004904AD"/>
    <w:rsid w:val="004905F4"/>
    <w:rsid w:val="00491498"/>
    <w:rsid w:val="0049229D"/>
    <w:rsid w:val="00492F0F"/>
    <w:rsid w:val="004934F7"/>
    <w:rsid w:val="00493C49"/>
    <w:rsid w:val="00493CE0"/>
    <w:rsid w:val="0049492F"/>
    <w:rsid w:val="00496927"/>
    <w:rsid w:val="0049761B"/>
    <w:rsid w:val="00497717"/>
    <w:rsid w:val="00497929"/>
    <w:rsid w:val="004A0723"/>
    <w:rsid w:val="004A11FC"/>
    <w:rsid w:val="004A1426"/>
    <w:rsid w:val="004A493D"/>
    <w:rsid w:val="004A54B8"/>
    <w:rsid w:val="004A5C90"/>
    <w:rsid w:val="004A7331"/>
    <w:rsid w:val="004B0519"/>
    <w:rsid w:val="004B05E0"/>
    <w:rsid w:val="004B16D9"/>
    <w:rsid w:val="004B4197"/>
    <w:rsid w:val="004B59A6"/>
    <w:rsid w:val="004B5DF9"/>
    <w:rsid w:val="004B5E0F"/>
    <w:rsid w:val="004B61F6"/>
    <w:rsid w:val="004B630C"/>
    <w:rsid w:val="004B76F1"/>
    <w:rsid w:val="004C20FA"/>
    <w:rsid w:val="004C274E"/>
    <w:rsid w:val="004C289E"/>
    <w:rsid w:val="004C2C1D"/>
    <w:rsid w:val="004C36A3"/>
    <w:rsid w:val="004C3DDE"/>
    <w:rsid w:val="004C50C9"/>
    <w:rsid w:val="004C60EB"/>
    <w:rsid w:val="004D1526"/>
    <w:rsid w:val="004D2D27"/>
    <w:rsid w:val="004E03C1"/>
    <w:rsid w:val="004E08C6"/>
    <w:rsid w:val="004E16B1"/>
    <w:rsid w:val="004E2162"/>
    <w:rsid w:val="004E29DC"/>
    <w:rsid w:val="004E2AF1"/>
    <w:rsid w:val="004E3B86"/>
    <w:rsid w:val="004F07D6"/>
    <w:rsid w:val="004F0ECA"/>
    <w:rsid w:val="004F23C0"/>
    <w:rsid w:val="004F32A6"/>
    <w:rsid w:val="004F3695"/>
    <w:rsid w:val="004F5196"/>
    <w:rsid w:val="004F541B"/>
    <w:rsid w:val="004F54E4"/>
    <w:rsid w:val="004F5748"/>
    <w:rsid w:val="004F5EC8"/>
    <w:rsid w:val="004F5FE7"/>
    <w:rsid w:val="004F656A"/>
    <w:rsid w:val="004F6A31"/>
    <w:rsid w:val="004F729D"/>
    <w:rsid w:val="004F7893"/>
    <w:rsid w:val="0050078F"/>
    <w:rsid w:val="00500891"/>
    <w:rsid w:val="005012E5"/>
    <w:rsid w:val="00502646"/>
    <w:rsid w:val="0050288C"/>
    <w:rsid w:val="0050312A"/>
    <w:rsid w:val="00503A5C"/>
    <w:rsid w:val="005060F6"/>
    <w:rsid w:val="00506712"/>
    <w:rsid w:val="00506AD5"/>
    <w:rsid w:val="00507876"/>
    <w:rsid w:val="00514DAC"/>
    <w:rsid w:val="0051528D"/>
    <w:rsid w:val="005155C1"/>
    <w:rsid w:val="00515855"/>
    <w:rsid w:val="00516232"/>
    <w:rsid w:val="005170A5"/>
    <w:rsid w:val="00517DDB"/>
    <w:rsid w:val="00521253"/>
    <w:rsid w:val="0052419D"/>
    <w:rsid w:val="00524F80"/>
    <w:rsid w:val="005259D3"/>
    <w:rsid w:val="00525DE2"/>
    <w:rsid w:val="00527133"/>
    <w:rsid w:val="00527C5C"/>
    <w:rsid w:val="00530864"/>
    <w:rsid w:val="0053119B"/>
    <w:rsid w:val="005313A7"/>
    <w:rsid w:val="00531DCA"/>
    <w:rsid w:val="00532E5F"/>
    <w:rsid w:val="00533129"/>
    <w:rsid w:val="005335CD"/>
    <w:rsid w:val="00533E37"/>
    <w:rsid w:val="00533F9F"/>
    <w:rsid w:val="0053696A"/>
    <w:rsid w:val="00536B2A"/>
    <w:rsid w:val="00537590"/>
    <w:rsid w:val="00537950"/>
    <w:rsid w:val="00537C67"/>
    <w:rsid w:val="00537D1F"/>
    <w:rsid w:val="00540EB2"/>
    <w:rsid w:val="00541AF8"/>
    <w:rsid w:val="00542A8D"/>
    <w:rsid w:val="005431D8"/>
    <w:rsid w:val="005434EF"/>
    <w:rsid w:val="00543B85"/>
    <w:rsid w:val="00546433"/>
    <w:rsid w:val="00547F87"/>
    <w:rsid w:val="005518E4"/>
    <w:rsid w:val="00552374"/>
    <w:rsid w:val="00553262"/>
    <w:rsid w:val="005536D2"/>
    <w:rsid w:val="00554AEE"/>
    <w:rsid w:val="0055547F"/>
    <w:rsid w:val="00555ADF"/>
    <w:rsid w:val="005563D7"/>
    <w:rsid w:val="00556510"/>
    <w:rsid w:val="00560DE2"/>
    <w:rsid w:val="00561AEC"/>
    <w:rsid w:val="0056360C"/>
    <w:rsid w:val="005661B5"/>
    <w:rsid w:val="005669C0"/>
    <w:rsid w:val="00566A57"/>
    <w:rsid w:val="00566BC9"/>
    <w:rsid w:val="00566C1F"/>
    <w:rsid w:val="00570DBC"/>
    <w:rsid w:val="005719DD"/>
    <w:rsid w:val="00572C15"/>
    <w:rsid w:val="0057454B"/>
    <w:rsid w:val="00576908"/>
    <w:rsid w:val="00577D81"/>
    <w:rsid w:val="00581A18"/>
    <w:rsid w:val="00581C57"/>
    <w:rsid w:val="00582494"/>
    <w:rsid w:val="00583430"/>
    <w:rsid w:val="00583F00"/>
    <w:rsid w:val="00584ABB"/>
    <w:rsid w:val="00584CEB"/>
    <w:rsid w:val="00584E83"/>
    <w:rsid w:val="005851EA"/>
    <w:rsid w:val="00585AA8"/>
    <w:rsid w:val="00590A4E"/>
    <w:rsid w:val="00591962"/>
    <w:rsid w:val="005919D2"/>
    <w:rsid w:val="00593DA6"/>
    <w:rsid w:val="00595441"/>
    <w:rsid w:val="00595824"/>
    <w:rsid w:val="00597973"/>
    <w:rsid w:val="00597E11"/>
    <w:rsid w:val="00597EA5"/>
    <w:rsid w:val="005A06F7"/>
    <w:rsid w:val="005A12DA"/>
    <w:rsid w:val="005A2583"/>
    <w:rsid w:val="005A267D"/>
    <w:rsid w:val="005A2FB8"/>
    <w:rsid w:val="005A35BA"/>
    <w:rsid w:val="005A40D3"/>
    <w:rsid w:val="005A4C08"/>
    <w:rsid w:val="005A4FED"/>
    <w:rsid w:val="005A6883"/>
    <w:rsid w:val="005A6D9D"/>
    <w:rsid w:val="005A766D"/>
    <w:rsid w:val="005B0218"/>
    <w:rsid w:val="005B1CDC"/>
    <w:rsid w:val="005B1F5E"/>
    <w:rsid w:val="005B25CE"/>
    <w:rsid w:val="005B307D"/>
    <w:rsid w:val="005B5456"/>
    <w:rsid w:val="005B667D"/>
    <w:rsid w:val="005B6792"/>
    <w:rsid w:val="005B68C2"/>
    <w:rsid w:val="005B6FE1"/>
    <w:rsid w:val="005B7669"/>
    <w:rsid w:val="005B7BE8"/>
    <w:rsid w:val="005B7F98"/>
    <w:rsid w:val="005C192A"/>
    <w:rsid w:val="005C27BA"/>
    <w:rsid w:val="005C2E0F"/>
    <w:rsid w:val="005C345C"/>
    <w:rsid w:val="005C7D15"/>
    <w:rsid w:val="005D0674"/>
    <w:rsid w:val="005D06AB"/>
    <w:rsid w:val="005D2383"/>
    <w:rsid w:val="005D338C"/>
    <w:rsid w:val="005D40AA"/>
    <w:rsid w:val="005D4501"/>
    <w:rsid w:val="005D465D"/>
    <w:rsid w:val="005D48EF"/>
    <w:rsid w:val="005D4FC5"/>
    <w:rsid w:val="005D6FC6"/>
    <w:rsid w:val="005D7663"/>
    <w:rsid w:val="005E0EB5"/>
    <w:rsid w:val="005E19E1"/>
    <w:rsid w:val="005E3D7A"/>
    <w:rsid w:val="005E4975"/>
    <w:rsid w:val="005E4F36"/>
    <w:rsid w:val="005E63B7"/>
    <w:rsid w:val="005E6A4A"/>
    <w:rsid w:val="005E7F72"/>
    <w:rsid w:val="005F1AE3"/>
    <w:rsid w:val="005F2AB7"/>
    <w:rsid w:val="005F2F3A"/>
    <w:rsid w:val="005F589B"/>
    <w:rsid w:val="005F7D03"/>
    <w:rsid w:val="00600D76"/>
    <w:rsid w:val="00601AB1"/>
    <w:rsid w:val="00601B61"/>
    <w:rsid w:val="006072FD"/>
    <w:rsid w:val="006112A7"/>
    <w:rsid w:val="00612B00"/>
    <w:rsid w:val="006132C6"/>
    <w:rsid w:val="0061398F"/>
    <w:rsid w:val="00613ACB"/>
    <w:rsid w:val="0061443A"/>
    <w:rsid w:val="00614457"/>
    <w:rsid w:val="00614978"/>
    <w:rsid w:val="00615676"/>
    <w:rsid w:val="006157F6"/>
    <w:rsid w:val="0062227B"/>
    <w:rsid w:val="00623E30"/>
    <w:rsid w:val="00624976"/>
    <w:rsid w:val="00627013"/>
    <w:rsid w:val="00627358"/>
    <w:rsid w:val="00627694"/>
    <w:rsid w:val="006300E2"/>
    <w:rsid w:val="0063081D"/>
    <w:rsid w:val="00632775"/>
    <w:rsid w:val="00632785"/>
    <w:rsid w:val="00633015"/>
    <w:rsid w:val="00633B0A"/>
    <w:rsid w:val="00633E9C"/>
    <w:rsid w:val="006363FA"/>
    <w:rsid w:val="00636760"/>
    <w:rsid w:val="006410B2"/>
    <w:rsid w:val="006412F2"/>
    <w:rsid w:val="00641A0F"/>
    <w:rsid w:val="006428DE"/>
    <w:rsid w:val="006435BC"/>
    <w:rsid w:val="00644153"/>
    <w:rsid w:val="00646FA0"/>
    <w:rsid w:val="00647275"/>
    <w:rsid w:val="00652ACD"/>
    <w:rsid w:val="00652B01"/>
    <w:rsid w:val="006531C1"/>
    <w:rsid w:val="0065325D"/>
    <w:rsid w:val="006549D7"/>
    <w:rsid w:val="00654BB6"/>
    <w:rsid w:val="00654DA8"/>
    <w:rsid w:val="006567E4"/>
    <w:rsid w:val="00660AE5"/>
    <w:rsid w:val="00660B36"/>
    <w:rsid w:val="00662B89"/>
    <w:rsid w:val="00663600"/>
    <w:rsid w:val="0066409C"/>
    <w:rsid w:val="00665B13"/>
    <w:rsid w:val="00666F5B"/>
    <w:rsid w:val="006671E1"/>
    <w:rsid w:val="00673ECA"/>
    <w:rsid w:val="00676162"/>
    <w:rsid w:val="0067797A"/>
    <w:rsid w:val="00677EEA"/>
    <w:rsid w:val="006801C0"/>
    <w:rsid w:val="00680CE3"/>
    <w:rsid w:val="00682CC0"/>
    <w:rsid w:val="00682FF9"/>
    <w:rsid w:val="006839F9"/>
    <w:rsid w:val="00683A3E"/>
    <w:rsid w:val="006840B0"/>
    <w:rsid w:val="006842D0"/>
    <w:rsid w:val="00684E31"/>
    <w:rsid w:val="00684F44"/>
    <w:rsid w:val="00686DC7"/>
    <w:rsid w:val="00687504"/>
    <w:rsid w:val="00687BEA"/>
    <w:rsid w:val="006901D6"/>
    <w:rsid w:val="00691F0A"/>
    <w:rsid w:val="006926D9"/>
    <w:rsid w:val="00693606"/>
    <w:rsid w:val="00693814"/>
    <w:rsid w:val="00696D80"/>
    <w:rsid w:val="006972C3"/>
    <w:rsid w:val="00697D5D"/>
    <w:rsid w:val="006A00BB"/>
    <w:rsid w:val="006A04D5"/>
    <w:rsid w:val="006A2AD5"/>
    <w:rsid w:val="006A3852"/>
    <w:rsid w:val="006A6A3E"/>
    <w:rsid w:val="006A6E1B"/>
    <w:rsid w:val="006A7FD6"/>
    <w:rsid w:val="006B0255"/>
    <w:rsid w:val="006B0D54"/>
    <w:rsid w:val="006B1DD8"/>
    <w:rsid w:val="006B20BD"/>
    <w:rsid w:val="006B35DD"/>
    <w:rsid w:val="006B3D24"/>
    <w:rsid w:val="006B47D9"/>
    <w:rsid w:val="006B4EA4"/>
    <w:rsid w:val="006B5BCE"/>
    <w:rsid w:val="006B5FF6"/>
    <w:rsid w:val="006B6268"/>
    <w:rsid w:val="006B7949"/>
    <w:rsid w:val="006C237C"/>
    <w:rsid w:val="006C27E4"/>
    <w:rsid w:val="006C3AB8"/>
    <w:rsid w:val="006C4882"/>
    <w:rsid w:val="006C4A55"/>
    <w:rsid w:val="006C4F39"/>
    <w:rsid w:val="006C5A15"/>
    <w:rsid w:val="006C6C48"/>
    <w:rsid w:val="006C71D9"/>
    <w:rsid w:val="006D0102"/>
    <w:rsid w:val="006D09DC"/>
    <w:rsid w:val="006D1338"/>
    <w:rsid w:val="006D3239"/>
    <w:rsid w:val="006D46C6"/>
    <w:rsid w:val="006D6F70"/>
    <w:rsid w:val="006D75EF"/>
    <w:rsid w:val="006D7A9C"/>
    <w:rsid w:val="006E05C2"/>
    <w:rsid w:val="006E09E9"/>
    <w:rsid w:val="006E460C"/>
    <w:rsid w:val="006E4B28"/>
    <w:rsid w:val="006E521B"/>
    <w:rsid w:val="006E6D45"/>
    <w:rsid w:val="006E73F6"/>
    <w:rsid w:val="006F0779"/>
    <w:rsid w:val="006F1644"/>
    <w:rsid w:val="006F237E"/>
    <w:rsid w:val="006F4A94"/>
    <w:rsid w:val="006F4F53"/>
    <w:rsid w:val="007001EE"/>
    <w:rsid w:val="0070068D"/>
    <w:rsid w:val="007014F1"/>
    <w:rsid w:val="00701669"/>
    <w:rsid w:val="0070260E"/>
    <w:rsid w:val="00704BEA"/>
    <w:rsid w:val="00705CF0"/>
    <w:rsid w:val="007077E7"/>
    <w:rsid w:val="00707AD2"/>
    <w:rsid w:val="00710132"/>
    <w:rsid w:val="0071511B"/>
    <w:rsid w:val="00715B0F"/>
    <w:rsid w:val="007218E5"/>
    <w:rsid w:val="00721EBF"/>
    <w:rsid w:val="0072237F"/>
    <w:rsid w:val="00723042"/>
    <w:rsid w:val="00723778"/>
    <w:rsid w:val="00723AEF"/>
    <w:rsid w:val="00723D2A"/>
    <w:rsid w:val="007244A3"/>
    <w:rsid w:val="00724633"/>
    <w:rsid w:val="0072648F"/>
    <w:rsid w:val="00726E98"/>
    <w:rsid w:val="00730D01"/>
    <w:rsid w:val="00730DA4"/>
    <w:rsid w:val="007319A2"/>
    <w:rsid w:val="00733458"/>
    <w:rsid w:val="00733A26"/>
    <w:rsid w:val="00733C28"/>
    <w:rsid w:val="00733C40"/>
    <w:rsid w:val="007341B8"/>
    <w:rsid w:val="007343E4"/>
    <w:rsid w:val="007359F3"/>
    <w:rsid w:val="00735AF9"/>
    <w:rsid w:val="007376F4"/>
    <w:rsid w:val="00740BE8"/>
    <w:rsid w:val="00743C51"/>
    <w:rsid w:val="00744F19"/>
    <w:rsid w:val="0074645D"/>
    <w:rsid w:val="00746AF8"/>
    <w:rsid w:val="00746DD2"/>
    <w:rsid w:val="00746DD7"/>
    <w:rsid w:val="00750A20"/>
    <w:rsid w:val="007512E9"/>
    <w:rsid w:val="007516FD"/>
    <w:rsid w:val="0075193D"/>
    <w:rsid w:val="007528E3"/>
    <w:rsid w:val="00754219"/>
    <w:rsid w:val="00754225"/>
    <w:rsid w:val="00754B22"/>
    <w:rsid w:val="00756B1A"/>
    <w:rsid w:val="00757F54"/>
    <w:rsid w:val="007604FB"/>
    <w:rsid w:val="0076052B"/>
    <w:rsid w:val="007609F6"/>
    <w:rsid w:val="007622DE"/>
    <w:rsid w:val="0076309F"/>
    <w:rsid w:val="00763390"/>
    <w:rsid w:val="007640C0"/>
    <w:rsid w:val="0076440C"/>
    <w:rsid w:val="007659B9"/>
    <w:rsid w:val="00766366"/>
    <w:rsid w:val="00766DDA"/>
    <w:rsid w:val="00772F99"/>
    <w:rsid w:val="00773058"/>
    <w:rsid w:val="00773E9F"/>
    <w:rsid w:val="007744DA"/>
    <w:rsid w:val="00774DF8"/>
    <w:rsid w:val="007765C3"/>
    <w:rsid w:val="0077746C"/>
    <w:rsid w:val="007805F5"/>
    <w:rsid w:val="00781C4A"/>
    <w:rsid w:val="0078270E"/>
    <w:rsid w:val="007831D8"/>
    <w:rsid w:val="007839A9"/>
    <w:rsid w:val="00784052"/>
    <w:rsid w:val="00785C2D"/>
    <w:rsid w:val="00785E47"/>
    <w:rsid w:val="0078672C"/>
    <w:rsid w:val="0078786B"/>
    <w:rsid w:val="007906B4"/>
    <w:rsid w:val="007907D2"/>
    <w:rsid w:val="00791237"/>
    <w:rsid w:val="007914B1"/>
    <w:rsid w:val="00791B69"/>
    <w:rsid w:val="00791CC9"/>
    <w:rsid w:val="0079391B"/>
    <w:rsid w:val="00795FD6"/>
    <w:rsid w:val="00796CF3"/>
    <w:rsid w:val="00797F38"/>
    <w:rsid w:val="007A0695"/>
    <w:rsid w:val="007A1559"/>
    <w:rsid w:val="007A2FEE"/>
    <w:rsid w:val="007A3D89"/>
    <w:rsid w:val="007A41F5"/>
    <w:rsid w:val="007A436E"/>
    <w:rsid w:val="007A4445"/>
    <w:rsid w:val="007A450C"/>
    <w:rsid w:val="007A7CB3"/>
    <w:rsid w:val="007B18D5"/>
    <w:rsid w:val="007B1CA8"/>
    <w:rsid w:val="007B34CA"/>
    <w:rsid w:val="007B43ED"/>
    <w:rsid w:val="007B4AAC"/>
    <w:rsid w:val="007B5FE8"/>
    <w:rsid w:val="007B7E43"/>
    <w:rsid w:val="007C05F2"/>
    <w:rsid w:val="007C177B"/>
    <w:rsid w:val="007C1AF3"/>
    <w:rsid w:val="007C2DE0"/>
    <w:rsid w:val="007C3BAD"/>
    <w:rsid w:val="007C4303"/>
    <w:rsid w:val="007C5051"/>
    <w:rsid w:val="007C5794"/>
    <w:rsid w:val="007C6C52"/>
    <w:rsid w:val="007C6E0C"/>
    <w:rsid w:val="007C78BB"/>
    <w:rsid w:val="007D0407"/>
    <w:rsid w:val="007D2524"/>
    <w:rsid w:val="007D2C18"/>
    <w:rsid w:val="007D3062"/>
    <w:rsid w:val="007D33D9"/>
    <w:rsid w:val="007D3B28"/>
    <w:rsid w:val="007D3CC9"/>
    <w:rsid w:val="007D57F0"/>
    <w:rsid w:val="007D5F91"/>
    <w:rsid w:val="007E1002"/>
    <w:rsid w:val="007E13D0"/>
    <w:rsid w:val="007E21FE"/>
    <w:rsid w:val="007E25C5"/>
    <w:rsid w:val="007E5516"/>
    <w:rsid w:val="007E6658"/>
    <w:rsid w:val="007E6BC3"/>
    <w:rsid w:val="007E7305"/>
    <w:rsid w:val="007E7A6B"/>
    <w:rsid w:val="007E7F95"/>
    <w:rsid w:val="007F0C5C"/>
    <w:rsid w:val="007F2FC8"/>
    <w:rsid w:val="007F3DB5"/>
    <w:rsid w:val="007F4DAA"/>
    <w:rsid w:val="007F588C"/>
    <w:rsid w:val="007F7EB1"/>
    <w:rsid w:val="00801102"/>
    <w:rsid w:val="00801288"/>
    <w:rsid w:val="00801352"/>
    <w:rsid w:val="00801659"/>
    <w:rsid w:val="00801672"/>
    <w:rsid w:val="0080302E"/>
    <w:rsid w:val="008041CF"/>
    <w:rsid w:val="00804557"/>
    <w:rsid w:val="00805874"/>
    <w:rsid w:val="00806B82"/>
    <w:rsid w:val="00807F25"/>
    <w:rsid w:val="008102D9"/>
    <w:rsid w:val="00811429"/>
    <w:rsid w:val="00811F31"/>
    <w:rsid w:val="00812059"/>
    <w:rsid w:val="00812867"/>
    <w:rsid w:val="008128CE"/>
    <w:rsid w:val="00812D69"/>
    <w:rsid w:val="008134FC"/>
    <w:rsid w:val="00813C00"/>
    <w:rsid w:val="008149A7"/>
    <w:rsid w:val="00814C8F"/>
    <w:rsid w:val="00814FD0"/>
    <w:rsid w:val="008155C3"/>
    <w:rsid w:val="008219AD"/>
    <w:rsid w:val="00821B56"/>
    <w:rsid w:val="00821B8B"/>
    <w:rsid w:val="00822016"/>
    <w:rsid w:val="008226CE"/>
    <w:rsid w:val="0082333B"/>
    <w:rsid w:val="00823A92"/>
    <w:rsid w:val="00823F09"/>
    <w:rsid w:val="00823F66"/>
    <w:rsid w:val="008249EB"/>
    <w:rsid w:val="00824B25"/>
    <w:rsid w:val="00824C79"/>
    <w:rsid w:val="00825A26"/>
    <w:rsid w:val="008263BA"/>
    <w:rsid w:val="00826A90"/>
    <w:rsid w:val="00826E0D"/>
    <w:rsid w:val="00830AA6"/>
    <w:rsid w:val="008323C7"/>
    <w:rsid w:val="00832935"/>
    <w:rsid w:val="008355A3"/>
    <w:rsid w:val="0083645A"/>
    <w:rsid w:val="00836919"/>
    <w:rsid w:val="00837269"/>
    <w:rsid w:val="0084024D"/>
    <w:rsid w:val="00840ADC"/>
    <w:rsid w:val="00841455"/>
    <w:rsid w:val="00842213"/>
    <w:rsid w:val="0084249F"/>
    <w:rsid w:val="00842DE6"/>
    <w:rsid w:val="00844A8D"/>
    <w:rsid w:val="00845A49"/>
    <w:rsid w:val="0084644A"/>
    <w:rsid w:val="0084721B"/>
    <w:rsid w:val="0084734C"/>
    <w:rsid w:val="00847482"/>
    <w:rsid w:val="00847E12"/>
    <w:rsid w:val="008500BA"/>
    <w:rsid w:val="0085124B"/>
    <w:rsid w:val="00853B1D"/>
    <w:rsid w:val="00853C6E"/>
    <w:rsid w:val="0085465D"/>
    <w:rsid w:val="008548DA"/>
    <w:rsid w:val="008618CF"/>
    <w:rsid w:val="008621AE"/>
    <w:rsid w:val="0086507E"/>
    <w:rsid w:val="0086581A"/>
    <w:rsid w:val="00867261"/>
    <w:rsid w:val="00870871"/>
    <w:rsid w:val="00871D0C"/>
    <w:rsid w:val="00871E0E"/>
    <w:rsid w:val="00871FF3"/>
    <w:rsid w:val="00874A41"/>
    <w:rsid w:val="00876AFE"/>
    <w:rsid w:val="0088032B"/>
    <w:rsid w:val="00880A88"/>
    <w:rsid w:val="00881691"/>
    <w:rsid w:val="008828A5"/>
    <w:rsid w:val="008833E2"/>
    <w:rsid w:val="00885D98"/>
    <w:rsid w:val="00887903"/>
    <w:rsid w:val="00890EF6"/>
    <w:rsid w:val="008916DF"/>
    <w:rsid w:val="00891DC2"/>
    <w:rsid w:val="00892DDB"/>
    <w:rsid w:val="00896C2F"/>
    <w:rsid w:val="00897285"/>
    <w:rsid w:val="008A181B"/>
    <w:rsid w:val="008A2C95"/>
    <w:rsid w:val="008A3DD9"/>
    <w:rsid w:val="008A42DB"/>
    <w:rsid w:val="008A5552"/>
    <w:rsid w:val="008A557E"/>
    <w:rsid w:val="008A6A05"/>
    <w:rsid w:val="008A77A6"/>
    <w:rsid w:val="008A7A6E"/>
    <w:rsid w:val="008A7D21"/>
    <w:rsid w:val="008B02F6"/>
    <w:rsid w:val="008B033C"/>
    <w:rsid w:val="008B05C5"/>
    <w:rsid w:val="008B470A"/>
    <w:rsid w:val="008B4CC6"/>
    <w:rsid w:val="008B4DCC"/>
    <w:rsid w:val="008B6A54"/>
    <w:rsid w:val="008B7066"/>
    <w:rsid w:val="008B77B7"/>
    <w:rsid w:val="008C11D9"/>
    <w:rsid w:val="008C177C"/>
    <w:rsid w:val="008C1C65"/>
    <w:rsid w:val="008C2007"/>
    <w:rsid w:val="008C2CF5"/>
    <w:rsid w:val="008C44B5"/>
    <w:rsid w:val="008C54FB"/>
    <w:rsid w:val="008C567B"/>
    <w:rsid w:val="008C5740"/>
    <w:rsid w:val="008C6752"/>
    <w:rsid w:val="008C6BFB"/>
    <w:rsid w:val="008C7054"/>
    <w:rsid w:val="008C7225"/>
    <w:rsid w:val="008C75E3"/>
    <w:rsid w:val="008D0F55"/>
    <w:rsid w:val="008D15F6"/>
    <w:rsid w:val="008D2E39"/>
    <w:rsid w:val="008D3425"/>
    <w:rsid w:val="008D3E1F"/>
    <w:rsid w:val="008D4CCA"/>
    <w:rsid w:val="008D670E"/>
    <w:rsid w:val="008D6B0C"/>
    <w:rsid w:val="008D6B66"/>
    <w:rsid w:val="008D6F31"/>
    <w:rsid w:val="008E0300"/>
    <w:rsid w:val="008E1537"/>
    <w:rsid w:val="008E24CD"/>
    <w:rsid w:val="008E2AF6"/>
    <w:rsid w:val="008E4F53"/>
    <w:rsid w:val="008F0D1D"/>
    <w:rsid w:val="008F1B13"/>
    <w:rsid w:val="008F21B4"/>
    <w:rsid w:val="008F27D9"/>
    <w:rsid w:val="008F3514"/>
    <w:rsid w:val="008F438B"/>
    <w:rsid w:val="008F4C19"/>
    <w:rsid w:val="008F4E44"/>
    <w:rsid w:val="008F52C6"/>
    <w:rsid w:val="008F6867"/>
    <w:rsid w:val="008F68D7"/>
    <w:rsid w:val="008F796D"/>
    <w:rsid w:val="00901233"/>
    <w:rsid w:val="00901BA9"/>
    <w:rsid w:val="009026BE"/>
    <w:rsid w:val="00902AB3"/>
    <w:rsid w:val="009034CF"/>
    <w:rsid w:val="00903E73"/>
    <w:rsid w:val="0090528B"/>
    <w:rsid w:val="009068E3"/>
    <w:rsid w:val="009071DF"/>
    <w:rsid w:val="009077FC"/>
    <w:rsid w:val="0091144D"/>
    <w:rsid w:val="00911AE5"/>
    <w:rsid w:val="0091279A"/>
    <w:rsid w:val="00913DB6"/>
    <w:rsid w:val="00916C0B"/>
    <w:rsid w:val="0091732E"/>
    <w:rsid w:val="00920708"/>
    <w:rsid w:val="00922AF5"/>
    <w:rsid w:val="009249AB"/>
    <w:rsid w:val="00924B39"/>
    <w:rsid w:val="0092530A"/>
    <w:rsid w:val="00925549"/>
    <w:rsid w:val="009255CE"/>
    <w:rsid w:val="0092599C"/>
    <w:rsid w:val="009262EB"/>
    <w:rsid w:val="00926B35"/>
    <w:rsid w:val="00926C2C"/>
    <w:rsid w:val="00926D4A"/>
    <w:rsid w:val="00926EBF"/>
    <w:rsid w:val="00926F4C"/>
    <w:rsid w:val="00930FD7"/>
    <w:rsid w:val="009317AF"/>
    <w:rsid w:val="00931AC8"/>
    <w:rsid w:val="009325D8"/>
    <w:rsid w:val="009326D8"/>
    <w:rsid w:val="00932714"/>
    <w:rsid w:val="00932CF7"/>
    <w:rsid w:val="00932E54"/>
    <w:rsid w:val="009341E3"/>
    <w:rsid w:val="00934495"/>
    <w:rsid w:val="0093488C"/>
    <w:rsid w:val="00934FA8"/>
    <w:rsid w:val="009351E5"/>
    <w:rsid w:val="00935D47"/>
    <w:rsid w:val="00935D86"/>
    <w:rsid w:val="009364E0"/>
    <w:rsid w:val="009405EC"/>
    <w:rsid w:val="00941753"/>
    <w:rsid w:val="00941E13"/>
    <w:rsid w:val="00943590"/>
    <w:rsid w:val="0094577B"/>
    <w:rsid w:val="00945803"/>
    <w:rsid w:val="00946EE7"/>
    <w:rsid w:val="0094766E"/>
    <w:rsid w:val="009502B1"/>
    <w:rsid w:val="00950889"/>
    <w:rsid w:val="00950CC7"/>
    <w:rsid w:val="0095189A"/>
    <w:rsid w:val="009531DC"/>
    <w:rsid w:val="00954C33"/>
    <w:rsid w:val="009562A7"/>
    <w:rsid w:val="009567AF"/>
    <w:rsid w:val="00956E9E"/>
    <w:rsid w:val="0095761D"/>
    <w:rsid w:val="009578D0"/>
    <w:rsid w:val="00960399"/>
    <w:rsid w:val="009606F0"/>
    <w:rsid w:val="009615D7"/>
    <w:rsid w:val="0096292A"/>
    <w:rsid w:val="00962C74"/>
    <w:rsid w:val="00963156"/>
    <w:rsid w:val="0096411A"/>
    <w:rsid w:val="00964238"/>
    <w:rsid w:val="009651C1"/>
    <w:rsid w:val="00967211"/>
    <w:rsid w:val="00967A58"/>
    <w:rsid w:val="00967BC9"/>
    <w:rsid w:val="00970330"/>
    <w:rsid w:val="0097109E"/>
    <w:rsid w:val="00971298"/>
    <w:rsid w:val="009717AE"/>
    <w:rsid w:val="0097254A"/>
    <w:rsid w:val="00974324"/>
    <w:rsid w:val="009748E1"/>
    <w:rsid w:val="00974A85"/>
    <w:rsid w:val="009756EE"/>
    <w:rsid w:val="00975DCF"/>
    <w:rsid w:val="00976778"/>
    <w:rsid w:val="00977226"/>
    <w:rsid w:val="00980083"/>
    <w:rsid w:val="00982A0D"/>
    <w:rsid w:val="009831A0"/>
    <w:rsid w:val="009841C2"/>
    <w:rsid w:val="00984385"/>
    <w:rsid w:val="0098518E"/>
    <w:rsid w:val="00986183"/>
    <w:rsid w:val="00987759"/>
    <w:rsid w:val="0099129B"/>
    <w:rsid w:val="009912E2"/>
    <w:rsid w:val="0099229E"/>
    <w:rsid w:val="0099304D"/>
    <w:rsid w:val="009941CE"/>
    <w:rsid w:val="009942A6"/>
    <w:rsid w:val="0099496C"/>
    <w:rsid w:val="00995B8E"/>
    <w:rsid w:val="00995F73"/>
    <w:rsid w:val="00996FAA"/>
    <w:rsid w:val="00997F0E"/>
    <w:rsid w:val="009A06CD"/>
    <w:rsid w:val="009A1F5D"/>
    <w:rsid w:val="009A2AA9"/>
    <w:rsid w:val="009A3CF9"/>
    <w:rsid w:val="009A410E"/>
    <w:rsid w:val="009A63A5"/>
    <w:rsid w:val="009A786E"/>
    <w:rsid w:val="009A7DC9"/>
    <w:rsid w:val="009B15B2"/>
    <w:rsid w:val="009B2724"/>
    <w:rsid w:val="009B3F76"/>
    <w:rsid w:val="009B4C62"/>
    <w:rsid w:val="009B5263"/>
    <w:rsid w:val="009B566C"/>
    <w:rsid w:val="009B60E9"/>
    <w:rsid w:val="009C397D"/>
    <w:rsid w:val="009C43C5"/>
    <w:rsid w:val="009C5192"/>
    <w:rsid w:val="009C5CC0"/>
    <w:rsid w:val="009C5F8D"/>
    <w:rsid w:val="009C6DEC"/>
    <w:rsid w:val="009C70BF"/>
    <w:rsid w:val="009C7F4F"/>
    <w:rsid w:val="009D043E"/>
    <w:rsid w:val="009D10F2"/>
    <w:rsid w:val="009D11FC"/>
    <w:rsid w:val="009D2681"/>
    <w:rsid w:val="009E074D"/>
    <w:rsid w:val="009E1AC8"/>
    <w:rsid w:val="009E1B18"/>
    <w:rsid w:val="009E1E66"/>
    <w:rsid w:val="009E3AEF"/>
    <w:rsid w:val="009E3DDC"/>
    <w:rsid w:val="009E47FA"/>
    <w:rsid w:val="009E7CDC"/>
    <w:rsid w:val="009F0124"/>
    <w:rsid w:val="009F0144"/>
    <w:rsid w:val="009F0BFE"/>
    <w:rsid w:val="009F1485"/>
    <w:rsid w:val="009F1ACE"/>
    <w:rsid w:val="009F215F"/>
    <w:rsid w:val="009F29EB"/>
    <w:rsid w:val="009F31CA"/>
    <w:rsid w:val="009F419F"/>
    <w:rsid w:val="009F43BF"/>
    <w:rsid w:val="009F4667"/>
    <w:rsid w:val="009F5F75"/>
    <w:rsid w:val="009F7561"/>
    <w:rsid w:val="009F7F0A"/>
    <w:rsid w:val="00A0155E"/>
    <w:rsid w:val="00A0171A"/>
    <w:rsid w:val="00A02089"/>
    <w:rsid w:val="00A0541B"/>
    <w:rsid w:val="00A0564C"/>
    <w:rsid w:val="00A05C0C"/>
    <w:rsid w:val="00A1059D"/>
    <w:rsid w:val="00A10A8A"/>
    <w:rsid w:val="00A11B7A"/>
    <w:rsid w:val="00A11E15"/>
    <w:rsid w:val="00A1266D"/>
    <w:rsid w:val="00A128E8"/>
    <w:rsid w:val="00A12D47"/>
    <w:rsid w:val="00A14616"/>
    <w:rsid w:val="00A1758E"/>
    <w:rsid w:val="00A200D6"/>
    <w:rsid w:val="00A20EFE"/>
    <w:rsid w:val="00A2163B"/>
    <w:rsid w:val="00A21839"/>
    <w:rsid w:val="00A2570C"/>
    <w:rsid w:val="00A27468"/>
    <w:rsid w:val="00A2755E"/>
    <w:rsid w:val="00A27FEB"/>
    <w:rsid w:val="00A300B8"/>
    <w:rsid w:val="00A3155B"/>
    <w:rsid w:val="00A31A1C"/>
    <w:rsid w:val="00A32A4C"/>
    <w:rsid w:val="00A35B69"/>
    <w:rsid w:val="00A37A14"/>
    <w:rsid w:val="00A40EC6"/>
    <w:rsid w:val="00A41C3F"/>
    <w:rsid w:val="00A43BD1"/>
    <w:rsid w:val="00A454DC"/>
    <w:rsid w:val="00A47202"/>
    <w:rsid w:val="00A5076C"/>
    <w:rsid w:val="00A51591"/>
    <w:rsid w:val="00A51829"/>
    <w:rsid w:val="00A51950"/>
    <w:rsid w:val="00A51AD1"/>
    <w:rsid w:val="00A51D73"/>
    <w:rsid w:val="00A53578"/>
    <w:rsid w:val="00A53ED2"/>
    <w:rsid w:val="00A5460B"/>
    <w:rsid w:val="00A55218"/>
    <w:rsid w:val="00A5578E"/>
    <w:rsid w:val="00A56DF9"/>
    <w:rsid w:val="00A577FC"/>
    <w:rsid w:val="00A57FB3"/>
    <w:rsid w:val="00A6020D"/>
    <w:rsid w:val="00A63C0D"/>
    <w:rsid w:val="00A64D50"/>
    <w:rsid w:val="00A66991"/>
    <w:rsid w:val="00A66DEF"/>
    <w:rsid w:val="00A66F65"/>
    <w:rsid w:val="00A6732D"/>
    <w:rsid w:val="00A67757"/>
    <w:rsid w:val="00A67874"/>
    <w:rsid w:val="00A678FC"/>
    <w:rsid w:val="00A71EF9"/>
    <w:rsid w:val="00A71F22"/>
    <w:rsid w:val="00A71FB6"/>
    <w:rsid w:val="00A721E9"/>
    <w:rsid w:val="00A72A52"/>
    <w:rsid w:val="00A73E6B"/>
    <w:rsid w:val="00A74345"/>
    <w:rsid w:val="00A74874"/>
    <w:rsid w:val="00A7520E"/>
    <w:rsid w:val="00A7521A"/>
    <w:rsid w:val="00A75765"/>
    <w:rsid w:val="00A7578A"/>
    <w:rsid w:val="00A7648E"/>
    <w:rsid w:val="00A76BAA"/>
    <w:rsid w:val="00A77132"/>
    <w:rsid w:val="00A77B2C"/>
    <w:rsid w:val="00A77DF4"/>
    <w:rsid w:val="00A80298"/>
    <w:rsid w:val="00A82697"/>
    <w:rsid w:val="00A82E17"/>
    <w:rsid w:val="00A842AA"/>
    <w:rsid w:val="00A84894"/>
    <w:rsid w:val="00A84E18"/>
    <w:rsid w:val="00A84FB4"/>
    <w:rsid w:val="00A85B5E"/>
    <w:rsid w:val="00A866A9"/>
    <w:rsid w:val="00A90836"/>
    <w:rsid w:val="00A90F7B"/>
    <w:rsid w:val="00A91D9D"/>
    <w:rsid w:val="00A933B8"/>
    <w:rsid w:val="00A95839"/>
    <w:rsid w:val="00A9596C"/>
    <w:rsid w:val="00A96507"/>
    <w:rsid w:val="00A978BB"/>
    <w:rsid w:val="00AA0711"/>
    <w:rsid w:val="00AA2119"/>
    <w:rsid w:val="00AA2142"/>
    <w:rsid w:val="00AA30BC"/>
    <w:rsid w:val="00AA3BEE"/>
    <w:rsid w:val="00AA53FE"/>
    <w:rsid w:val="00AA5AB7"/>
    <w:rsid w:val="00AA6CA7"/>
    <w:rsid w:val="00AB1E37"/>
    <w:rsid w:val="00AB3549"/>
    <w:rsid w:val="00AB3F2D"/>
    <w:rsid w:val="00AB429B"/>
    <w:rsid w:val="00AB4A6D"/>
    <w:rsid w:val="00AB4EBF"/>
    <w:rsid w:val="00AB55A3"/>
    <w:rsid w:val="00AB66AE"/>
    <w:rsid w:val="00AC03DF"/>
    <w:rsid w:val="00AC1AD8"/>
    <w:rsid w:val="00AC2F42"/>
    <w:rsid w:val="00AC3269"/>
    <w:rsid w:val="00AC3821"/>
    <w:rsid w:val="00AC38E3"/>
    <w:rsid w:val="00AC4001"/>
    <w:rsid w:val="00AC481B"/>
    <w:rsid w:val="00AC5767"/>
    <w:rsid w:val="00AC5A86"/>
    <w:rsid w:val="00AC74FE"/>
    <w:rsid w:val="00AC773B"/>
    <w:rsid w:val="00AC7C52"/>
    <w:rsid w:val="00AD07F9"/>
    <w:rsid w:val="00AD0A3A"/>
    <w:rsid w:val="00AD0F5C"/>
    <w:rsid w:val="00AD1279"/>
    <w:rsid w:val="00AD1437"/>
    <w:rsid w:val="00AD14DB"/>
    <w:rsid w:val="00AD1956"/>
    <w:rsid w:val="00AD1C9B"/>
    <w:rsid w:val="00AD2022"/>
    <w:rsid w:val="00AD2A61"/>
    <w:rsid w:val="00AD2D26"/>
    <w:rsid w:val="00AD3B2D"/>
    <w:rsid w:val="00AD3FD6"/>
    <w:rsid w:val="00AD4190"/>
    <w:rsid w:val="00AD59A7"/>
    <w:rsid w:val="00AD5EED"/>
    <w:rsid w:val="00AD60AD"/>
    <w:rsid w:val="00AD6573"/>
    <w:rsid w:val="00AD677F"/>
    <w:rsid w:val="00AD69FF"/>
    <w:rsid w:val="00AD7041"/>
    <w:rsid w:val="00AD70F6"/>
    <w:rsid w:val="00AD7AD1"/>
    <w:rsid w:val="00AE0EC6"/>
    <w:rsid w:val="00AE105D"/>
    <w:rsid w:val="00AE10C2"/>
    <w:rsid w:val="00AE13ED"/>
    <w:rsid w:val="00AE2396"/>
    <w:rsid w:val="00AE2C5A"/>
    <w:rsid w:val="00AE3FE4"/>
    <w:rsid w:val="00AE5DCC"/>
    <w:rsid w:val="00AE72F2"/>
    <w:rsid w:val="00AF018C"/>
    <w:rsid w:val="00AF19C4"/>
    <w:rsid w:val="00AF20EB"/>
    <w:rsid w:val="00AF369B"/>
    <w:rsid w:val="00AF3AD2"/>
    <w:rsid w:val="00AF4656"/>
    <w:rsid w:val="00AF6D2E"/>
    <w:rsid w:val="00AF6E85"/>
    <w:rsid w:val="00AF72D6"/>
    <w:rsid w:val="00AF7FC7"/>
    <w:rsid w:val="00B003F9"/>
    <w:rsid w:val="00B00FB6"/>
    <w:rsid w:val="00B03701"/>
    <w:rsid w:val="00B03CAB"/>
    <w:rsid w:val="00B03CC2"/>
    <w:rsid w:val="00B045C9"/>
    <w:rsid w:val="00B045E6"/>
    <w:rsid w:val="00B053A1"/>
    <w:rsid w:val="00B0626F"/>
    <w:rsid w:val="00B06553"/>
    <w:rsid w:val="00B07223"/>
    <w:rsid w:val="00B128D8"/>
    <w:rsid w:val="00B12FDC"/>
    <w:rsid w:val="00B13607"/>
    <w:rsid w:val="00B13B1A"/>
    <w:rsid w:val="00B13D70"/>
    <w:rsid w:val="00B14408"/>
    <w:rsid w:val="00B161F8"/>
    <w:rsid w:val="00B17CB1"/>
    <w:rsid w:val="00B21A5B"/>
    <w:rsid w:val="00B226AF"/>
    <w:rsid w:val="00B24FC4"/>
    <w:rsid w:val="00B26185"/>
    <w:rsid w:val="00B263E8"/>
    <w:rsid w:val="00B27131"/>
    <w:rsid w:val="00B27D51"/>
    <w:rsid w:val="00B302B7"/>
    <w:rsid w:val="00B30603"/>
    <w:rsid w:val="00B32353"/>
    <w:rsid w:val="00B3249C"/>
    <w:rsid w:val="00B325E4"/>
    <w:rsid w:val="00B32712"/>
    <w:rsid w:val="00B33552"/>
    <w:rsid w:val="00B35A94"/>
    <w:rsid w:val="00B35AC0"/>
    <w:rsid w:val="00B37D81"/>
    <w:rsid w:val="00B401ED"/>
    <w:rsid w:val="00B413E4"/>
    <w:rsid w:val="00B41EC5"/>
    <w:rsid w:val="00B430AE"/>
    <w:rsid w:val="00B43238"/>
    <w:rsid w:val="00B43A25"/>
    <w:rsid w:val="00B448D0"/>
    <w:rsid w:val="00B44E67"/>
    <w:rsid w:val="00B457A8"/>
    <w:rsid w:val="00B458BD"/>
    <w:rsid w:val="00B45D34"/>
    <w:rsid w:val="00B50F36"/>
    <w:rsid w:val="00B5153D"/>
    <w:rsid w:val="00B53216"/>
    <w:rsid w:val="00B55587"/>
    <w:rsid w:val="00B555E1"/>
    <w:rsid w:val="00B601FF"/>
    <w:rsid w:val="00B604DB"/>
    <w:rsid w:val="00B605D5"/>
    <w:rsid w:val="00B61872"/>
    <w:rsid w:val="00B62D1E"/>
    <w:rsid w:val="00B6353F"/>
    <w:rsid w:val="00B641A1"/>
    <w:rsid w:val="00B64A91"/>
    <w:rsid w:val="00B65463"/>
    <w:rsid w:val="00B65B10"/>
    <w:rsid w:val="00B67A7A"/>
    <w:rsid w:val="00B708D3"/>
    <w:rsid w:val="00B70F01"/>
    <w:rsid w:val="00B71BF4"/>
    <w:rsid w:val="00B71E62"/>
    <w:rsid w:val="00B7242A"/>
    <w:rsid w:val="00B7244F"/>
    <w:rsid w:val="00B727AE"/>
    <w:rsid w:val="00B727FC"/>
    <w:rsid w:val="00B72D67"/>
    <w:rsid w:val="00B7415C"/>
    <w:rsid w:val="00B75565"/>
    <w:rsid w:val="00B76459"/>
    <w:rsid w:val="00B76B1E"/>
    <w:rsid w:val="00B805E9"/>
    <w:rsid w:val="00B80CF1"/>
    <w:rsid w:val="00B824D1"/>
    <w:rsid w:val="00B8314F"/>
    <w:rsid w:val="00B832C6"/>
    <w:rsid w:val="00B8355A"/>
    <w:rsid w:val="00B84D54"/>
    <w:rsid w:val="00B8520D"/>
    <w:rsid w:val="00B857BE"/>
    <w:rsid w:val="00B8762B"/>
    <w:rsid w:val="00B90780"/>
    <w:rsid w:val="00B90F4D"/>
    <w:rsid w:val="00B91709"/>
    <w:rsid w:val="00B93075"/>
    <w:rsid w:val="00B93E8D"/>
    <w:rsid w:val="00B94278"/>
    <w:rsid w:val="00B94A07"/>
    <w:rsid w:val="00B9688F"/>
    <w:rsid w:val="00B97D61"/>
    <w:rsid w:val="00BA02AA"/>
    <w:rsid w:val="00BA0586"/>
    <w:rsid w:val="00BA06A6"/>
    <w:rsid w:val="00BA0C51"/>
    <w:rsid w:val="00BA100C"/>
    <w:rsid w:val="00BA164F"/>
    <w:rsid w:val="00BA25B8"/>
    <w:rsid w:val="00BA2A72"/>
    <w:rsid w:val="00BA2B77"/>
    <w:rsid w:val="00BA2F31"/>
    <w:rsid w:val="00BA3108"/>
    <w:rsid w:val="00BA3908"/>
    <w:rsid w:val="00BA3CAD"/>
    <w:rsid w:val="00BA52F0"/>
    <w:rsid w:val="00BA540A"/>
    <w:rsid w:val="00BA5672"/>
    <w:rsid w:val="00BA5D6C"/>
    <w:rsid w:val="00BA60B4"/>
    <w:rsid w:val="00BA6E83"/>
    <w:rsid w:val="00BA7CB6"/>
    <w:rsid w:val="00BB040E"/>
    <w:rsid w:val="00BB0AA1"/>
    <w:rsid w:val="00BB1B71"/>
    <w:rsid w:val="00BB2487"/>
    <w:rsid w:val="00BB31B1"/>
    <w:rsid w:val="00BB6941"/>
    <w:rsid w:val="00BB6EE3"/>
    <w:rsid w:val="00BB7347"/>
    <w:rsid w:val="00BB7452"/>
    <w:rsid w:val="00BB776B"/>
    <w:rsid w:val="00BC1861"/>
    <w:rsid w:val="00BC33AD"/>
    <w:rsid w:val="00BC384D"/>
    <w:rsid w:val="00BC3FE9"/>
    <w:rsid w:val="00BC40CB"/>
    <w:rsid w:val="00BC464E"/>
    <w:rsid w:val="00BC5E76"/>
    <w:rsid w:val="00BC67CE"/>
    <w:rsid w:val="00BC6B34"/>
    <w:rsid w:val="00BC752F"/>
    <w:rsid w:val="00BC77A3"/>
    <w:rsid w:val="00BC7DBE"/>
    <w:rsid w:val="00BD098D"/>
    <w:rsid w:val="00BD0DD1"/>
    <w:rsid w:val="00BD18AD"/>
    <w:rsid w:val="00BD2E97"/>
    <w:rsid w:val="00BD30C9"/>
    <w:rsid w:val="00BD3758"/>
    <w:rsid w:val="00BD4323"/>
    <w:rsid w:val="00BD45CC"/>
    <w:rsid w:val="00BD5697"/>
    <w:rsid w:val="00BD6682"/>
    <w:rsid w:val="00BE04D9"/>
    <w:rsid w:val="00BE09A2"/>
    <w:rsid w:val="00BE0CC9"/>
    <w:rsid w:val="00BE1182"/>
    <w:rsid w:val="00BE11D4"/>
    <w:rsid w:val="00BE16D6"/>
    <w:rsid w:val="00BE1A8C"/>
    <w:rsid w:val="00BE1C7D"/>
    <w:rsid w:val="00BE2AB0"/>
    <w:rsid w:val="00BE31F2"/>
    <w:rsid w:val="00BE34CF"/>
    <w:rsid w:val="00BE3B70"/>
    <w:rsid w:val="00BE67F5"/>
    <w:rsid w:val="00BE7CBC"/>
    <w:rsid w:val="00BE7D4C"/>
    <w:rsid w:val="00BF0565"/>
    <w:rsid w:val="00BF1BC2"/>
    <w:rsid w:val="00BF2A52"/>
    <w:rsid w:val="00BF2FB0"/>
    <w:rsid w:val="00BF3A6F"/>
    <w:rsid w:val="00BF4267"/>
    <w:rsid w:val="00BF5458"/>
    <w:rsid w:val="00BF66A8"/>
    <w:rsid w:val="00BF67A6"/>
    <w:rsid w:val="00BF693B"/>
    <w:rsid w:val="00BF6950"/>
    <w:rsid w:val="00C0107D"/>
    <w:rsid w:val="00C017CA"/>
    <w:rsid w:val="00C028F1"/>
    <w:rsid w:val="00C029BE"/>
    <w:rsid w:val="00C02A7A"/>
    <w:rsid w:val="00C048C7"/>
    <w:rsid w:val="00C05146"/>
    <w:rsid w:val="00C057E0"/>
    <w:rsid w:val="00C06C67"/>
    <w:rsid w:val="00C06C7C"/>
    <w:rsid w:val="00C06EE6"/>
    <w:rsid w:val="00C10493"/>
    <w:rsid w:val="00C114AA"/>
    <w:rsid w:val="00C12CC2"/>
    <w:rsid w:val="00C139BD"/>
    <w:rsid w:val="00C1481F"/>
    <w:rsid w:val="00C16409"/>
    <w:rsid w:val="00C17986"/>
    <w:rsid w:val="00C2033D"/>
    <w:rsid w:val="00C20A7F"/>
    <w:rsid w:val="00C21281"/>
    <w:rsid w:val="00C221D9"/>
    <w:rsid w:val="00C229D9"/>
    <w:rsid w:val="00C23308"/>
    <w:rsid w:val="00C23433"/>
    <w:rsid w:val="00C23C6C"/>
    <w:rsid w:val="00C24092"/>
    <w:rsid w:val="00C24C62"/>
    <w:rsid w:val="00C24E74"/>
    <w:rsid w:val="00C2525E"/>
    <w:rsid w:val="00C26388"/>
    <w:rsid w:val="00C264DC"/>
    <w:rsid w:val="00C27B17"/>
    <w:rsid w:val="00C305DC"/>
    <w:rsid w:val="00C31401"/>
    <w:rsid w:val="00C31715"/>
    <w:rsid w:val="00C32A23"/>
    <w:rsid w:val="00C32C15"/>
    <w:rsid w:val="00C32C8B"/>
    <w:rsid w:val="00C3317E"/>
    <w:rsid w:val="00C33AEA"/>
    <w:rsid w:val="00C33CBB"/>
    <w:rsid w:val="00C345FB"/>
    <w:rsid w:val="00C35D2C"/>
    <w:rsid w:val="00C36F82"/>
    <w:rsid w:val="00C3773A"/>
    <w:rsid w:val="00C404E9"/>
    <w:rsid w:val="00C406FF"/>
    <w:rsid w:val="00C4137F"/>
    <w:rsid w:val="00C431C0"/>
    <w:rsid w:val="00C47038"/>
    <w:rsid w:val="00C516BB"/>
    <w:rsid w:val="00C51813"/>
    <w:rsid w:val="00C52387"/>
    <w:rsid w:val="00C549AC"/>
    <w:rsid w:val="00C56274"/>
    <w:rsid w:val="00C565B9"/>
    <w:rsid w:val="00C571F5"/>
    <w:rsid w:val="00C571F9"/>
    <w:rsid w:val="00C57255"/>
    <w:rsid w:val="00C57A1B"/>
    <w:rsid w:val="00C57FE3"/>
    <w:rsid w:val="00C612CE"/>
    <w:rsid w:val="00C62176"/>
    <w:rsid w:val="00C63C54"/>
    <w:rsid w:val="00C646C9"/>
    <w:rsid w:val="00C650C9"/>
    <w:rsid w:val="00C650EE"/>
    <w:rsid w:val="00C6649D"/>
    <w:rsid w:val="00C66E17"/>
    <w:rsid w:val="00C701F6"/>
    <w:rsid w:val="00C71F32"/>
    <w:rsid w:val="00C72537"/>
    <w:rsid w:val="00C73846"/>
    <w:rsid w:val="00C75008"/>
    <w:rsid w:val="00C761E3"/>
    <w:rsid w:val="00C76A3E"/>
    <w:rsid w:val="00C77A99"/>
    <w:rsid w:val="00C8014F"/>
    <w:rsid w:val="00C802D8"/>
    <w:rsid w:val="00C80441"/>
    <w:rsid w:val="00C80905"/>
    <w:rsid w:val="00C80CB0"/>
    <w:rsid w:val="00C84748"/>
    <w:rsid w:val="00C850EF"/>
    <w:rsid w:val="00C86311"/>
    <w:rsid w:val="00C86696"/>
    <w:rsid w:val="00C86985"/>
    <w:rsid w:val="00C90090"/>
    <w:rsid w:val="00C90303"/>
    <w:rsid w:val="00C90609"/>
    <w:rsid w:val="00C917E4"/>
    <w:rsid w:val="00C91A4D"/>
    <w:rsid w:val="00C9209A"/>
    <w:rsid w:val="00C9307D"/>
    <w:rsid w:val="00C93F36"/>
    <w:rsid w:val="00C946DC"/>
    <w:rsid w:val="00CA0708"/>
    <w:rsid w:val="00CA08D3"/>
    <w:rsid w:val="00CA330E"/>
    <w:rsid w:val="00CA6460"/>
    <w:rsid w:val="00CA6618"/>
    <w:rsid w:val="00CA750B"/>
    <w:rsid w:val="00CA77DC"/>
    <w:rsid w:val="00CB08A2"/>
    <w:rsid w:val="00CB1C08"/>
    <w:rsid w:val="00CB2429"/>
    <w:rsid w:val="00CB37D0"/>
    <w:rsid w:val="00CB38DE"/>
    <w:rsid w:val="00CB3A01"/>
    <w:rsid w:val="00CB506C"/>
    <w:rsid w:val="00CB654A"/>
    <w:rsid w:val="00CB7036"/>
    <w:rsid w:val="00CC0A9A"/>
    <w:rsid w:val="00CC100C"/>
    <w:rsid w:val="00CC1462"/>
    <w:rsid w:val="00CC2532"/>
    <w:rsid w:val="00CC2C0A"/>
    <w:rsid w:val="00CC4139"/>
    <w:rsid w:val="00CC5039"/>
    <w:rsid w:val="00CD0AC3"/>
    <w:rsid w:val="00CD3865"/>
    <w:rsid w:val="00CD40E0"/>
    <w:rsid w:val="00CD451A"/>
    <w:rsid w:val="00CD6363"/>
    <w:rsid w:val="00CD6A9E"/>
    <w:rsid w:val="00CE01F0"/>
    <w:rsid w:val="00CE03CD"/>
    <w:rsid w:val="00CE0CAB"/>
    <w:rsid w:val="00CE11D8"/>
    <w:rsid w:val="00CE1A1A"/>
    <w:rsid w:val="00CE1B40"/>
    <w:rsid w:val="00CE1D5C"/>
    <w:rsid w:val="00CE23BD"/>
    <w:rsid w:val="00CE3076"/>
    <w:rsid w:val="00CE3B48"/>
    <w:rsid w:val="00CE7588"/>
    <w:rsid w:val="00CE77F9"/>
    <w:rsid w:val="00CF17CB"/>
    <w:rsid w:val="00CF3F02"/>
    <w:rsid w:val="00CF68EA"/>
    <w:rsid w:val="00CF74FD"/>
    <w:rsid w:val="00D004B5"/>
    <w:rsid w:val="00D0071E"/>
    <w:rsid w:val="00D0198E"/>
    <w:rsid w:val="00D01DDD"/>
    <w:rsid w:val="00D01EE6"/>
    <w:rsid w:val="00D0278F"/>
    <w:rsid w:val="00D039D4"/>
    <w:rsid w:val="00D0465E"/>
    <w:rsid w:val="00D0657A"/>
    <w:rsid w:val="00D065B8"/>
    <w:rsid w:val="00D116A3"/>
    <w:rsid w:val="00D128E1"/>
    <w:rsid w:val="00D12C3E"/>
    <w:rsid w:val="00D14495"/>
    <w:rsid w:val="00D14B45"/>
    <w:rsid w:val="00D15A6F"/>
    <w:rsid w:val="00D163D8"/>
    <w:rsid w:val="00D1743D"/>
    <w:rsid w:val="00D21582"/>
    <w:rsid w:val="00D22AC3"/>
    <w:rsid w:val="00D23950"/>
    <w:rsid w:val="00D241B3"/>
    <w:rsid w:val="00D25267"/>
    <w:rsid w:val="00D25BB2"/>
    <w:rsid w:val="00D27950"/>
    <w:rsid w:val="00D30198"/>
    <w:rsid w:val="00D3068A"/>
    <w:rsid w:val="00D314E9"/>
    <w:rsid w:val="00D31794"/>
    <w:rsid w:val="00D319AE"/>
    <w:rsid w:val="00D326DA"/>
    <w:rsid w:val="00D328FA"/>
    <w:rsid w:val="00D3327B"/>
    <w:rsid w:val="00D36131"/>
    <w:rsid w:val="00D36136"/>
    <w:rsid w:val="00D3751B"/>
    <w:rsid w:val="00D4291F"/>
    <w:rsid w:val="00D42EBC"/>
    <w:rsid w:val="00D44D5A"/>
    <w:rsid w:val="00D44E03"/>
    <w:rsid w:val="00D468A9"/>
    <w:rsid w:val="00D51A56"/>
    <w:rsid w:val="00D53613"/>
    <w:rsid w:val="00D541CA"/>
    <w:rsid w:val="00D543D5"/>
    <w:rsid w:val="00D548C1"/>
    <w:rsid w:val="00D54BA2"/>
    <w:rsid w:val="00D55116"/>
    <w:rsid w:val="00D55B55"/>
    <w:rsid w:val="00D57168"/>
    <w:rsid w:val="00D611A1"/>
    <w:rsid w:val="00D61F1B"/>
    <w:rsid w:val="00D63A80"/>
    <w:rsid w:val="00D641F1"/>
    <w:rsid w:val="00D6556E"/>
    <w:rsid w:val="00D65617"/>
    <w:rsid w:val="00D65C8E"/>
    <w:rsid w:val="00D66321"/>
    <w:rsid w:val="00D67F07"/>
    <w:rsid w:val="00D70B79"/>
    <w:rsid w:val="00D72899"/>
    <w:rsid w:val="00D72CC4"/>
    <w:rsid w:val="00D73F97"/>
    <w:rsid w:val="00D7441F"/>
    <w:rsid w:val="00D74841"/>
    <w:rsid w:val="00D754FA"/>
    <w:rsid w:val="00D76051"/>
    <w:rsid w:val="00D776A1"/>
    <w:rsid w:val="00D801C3"/>
    <w:rsid w:val="00D80CC1"/>
    <w:rsid w:val="00D81466"/>
    <w:rsid w:val="00D83448"/>
    <w:rsid w:val="00D85E0E"/>
    <w:rsid w:val="00D85E3C"/>
    <w:rsid w:val="00D870D2"/>
    <w:rsid w:val="00D8739B"/>
    <w:rsid w:val="00D903D0"/>
    <w:rsid w:val="00D927A0"/>
    <w:rsid w:val="00D92B48"/>
    <w:rsid w:val="00D9386F"/>
    <w:rsid w:val="00D93C1C"/>
    <w:rsid w:val="00D93E0C"/>
    <w:rsid w:val="00D93F20"/>
    <w:rsid w:val="00D94010"/>
    <w:rsid w:val="00DA06CF"/>
    <w:rsid w:val="00DA1A8F"/>
    <w:rsid w:val="00DA1F0E"/>
    <w:rsid w:val="00DA2666"/>
    <w:rsid w:val="00DA2CF5"/>
    <w:rsid w:val="00DA3C05"/>
    <w:rsid w:val="00DB0178"/>
    <w:rsid w:val="00DB1244"/>
    <w:rsid w:val="00DB1D0F"/>
    <w:rsid w:val="00DB41C5"/>
    <w:rsid w:val="00DB54B5"/>
    <w:rsid w:val="00DB71E7"/>
    <w:rsid w:val="00DB7B67"/>
    <w:rsid w:val="00DC0753"/>
    <w:rsid w:val="00DC13DC"/>
    <w:rsid w:val="00DC226B"/>
    <w:rsid w:val="00DC2477"/>
    <w:rsid w:val="00DC3473"/>
    <w:rsid w:val="00DC3B8A"/>
    <w:rsid w:val="00DC441B"/>
    <w:rsid w:val="00DC45C0"/>
    <w:rsid w:val="00DC4B01"/>
    <w:rsid w:val="00DC6066"/>
    <w:rsid w:val="00DC78B9"/>
    <w:rsid w:val="00DC7E7F"/>
    <w:rsid w:val="00DD09A7"/>
    <w:rsid w:val="00DD0D24"/>
    <w:rsid w:val="00DD186F"/>
    <w:rsid w:val="00DD22F9"/>
    <w:rsid w:val="00DD5983"/>
    <w:rsid w:val="00DD7EFE"/>
    <w:rsid w:val="00DE028B"/>
    <w:rsid w:val="00DE045C"/>
    <w:rsid w:val="00DE0836"/>
    <w:rsid w:val="00DE32E8"/>
    <w:rsid w:val="00DE3B86"/>
    <w:rsid w:val="00DE4326"/>
    <w:rsid w:val="00DE53E4"/>
    <w:rsid w:val="00DE5492"/>
    <w:rsid w:val="00DE6230"/>
    <w:rsid w:val="00DE6CE5"/>
    <w:rsid w:val="00DE7528"/>
    <w:rsid w:val="00DF296B"/>
    <w:rsid w:val="00DF3B21"/>
    <w:rsid w:val="00DF5CED"/>
    <w:rsid w:val="00DF675F"/>
    <w:rsid w:val="00DF7349"/>
    <w:rsid w:val="00E00CD6"/>
    <w:rsid w:val="00E023C0"/>
    <w:rsid w:val="00E028FD"/>
    <w:rsid w:val="00E02AF6"/>
    <w:rsid w:val="00E02FBD"/>
    <w:rsid w:val="00E038DB"/>
    <w:rsid w:val="00E04148"/>
    <w:rsid w:val="00E04EFE"/>
    <w:rsid w:val="00E06C11"/>
    <w:rsid w:val="00E06E15"/>
    <w:rsid w:val="00E076EC"/>
    <w:rsid w:val="00E10F2F"/>
    <w:rsid w:val="00E11297"/>
    <w:rsid w:val="00E13EF0"/>
    <w:rsid w:val="00E14450"/>
    <w:rsid w:val="00E1465D"/>
    <w:rsid w:val="00E15C44"/>
    <w:rsid w:val="00E169B6"/>
    <w:rsid w:val="00E208AD"/>
    <w:rsid w:val="00E20D2A"/>
    <w:rsid w:val="00E21109"/>
    <w:rsid w:val="00E22735"/>
    <w:rsid w:val="00E2477D"/>
    <w:rsid w:val="00E24C45"/>
    <w:rsid w:val="00E25487"/>
    <w:rsid w:val="00E254B8"/>
    <w:rsid w:val="00E25E06"/>
    <w:rsid w:val="00E270A9"/>
    <w:rsid w:val="00E30859"/>
    <w:rsid w:val="00E32BB7"/>
    <w:rsid w:val="00E3330D"/>
    <w:rsid w:val="00E358B5"/>
    <w:rsid w:val="00E35B55"/>
    <w:rsid w:val="00E36047"/>
    <w:rsid w:val="00E36510"/>
    <w:rsid w:val="00E36B16"/>
    <w:rsid w:val="00E40615"/>
    <w:rsid w:val="00E40DB0"/>
    <w:rsid w:val="00E41548"/>
    <w:rsid w:val="00E41E61"/>
    <w:rsid w:val="00E430DE"/>
    <w:rsid w:val="00E4364B"/>
    <w:rsid w:val="00E437AA"/>
    <w:rsid w:val="00E43D83"/>
    <w:rsid w:val="00E43FFB"/>
    <w:rsid w:val="00E447BA"/>
    <w:rsid w:val="00E46DE3"/>
    <w:rsid w:val="00E47099"/>
    <w:rsid w:val="00E4750A"/>
    <w:rsid w:val="00E47567"/>
    <w:rsid w:val="00E51CF7"/>
    <w:rsid w:val="00E51F14"/>
    <w:rsid w:val="00E52858"/>
    <w:rsid w:val="00E5466C"/>
    <w:rsid w:val="00E54F54"/>
    <w:rsid w:val="00E55A2A"/>
    <w:rsid w:val="00E5605A"/>
    <w:rsid w:val="00E5648D"/>
    <w:rsid w:val="00E60627"/>
    <w:rsid w:val="00E60A73"/>
    <w:rsid w:val="00E60C8D"/>
    <w:rsid w:val="00E610AE"/>
    <w:rsid w:val="00E613A1"/>
    <w:rsid w:val="00E617F1"/>
    <w:rsid w:val="00E62191"/>
    <w:rsid w:val="00E6234B"/>
    <w:rsid w:val="00E62FA4"/>
    <w:rsid w:val="00E63007"/>
    <w:rsid w:val="00E6673B"/>
    <w:rsid w:val="00E673E2"/>
    <w:rsid w:val="00E707BC"/>
    <w:rsid w:val="00E71BB4"/>
    <w:rsid w:val="00E72685"/>
    <w:rsid w:val="00E74C1B"/>
    <w:rsid w:val="00E80D85"/>
    <w:rsid w:val="00E81DCE"/>
    <w:rsid w:val="00E83E5D"/>
    <w:rsid w:val="00E840F3"/>
    <w:rsid w:val="00E85370"/>
    <w:rsid w:val="00E8687A"/>
    <w:rsid w:val="00E869BC"/>
    <w:rsid w:val="00E86A92"/>
    <w:rsid w:val="00E87BEC"/>
    <w:rsid w:val="00E91276"/>
    <w:rsid w:val="00E921E0"/>
    <w:rsid w:val="00E92216"/>
    <w:rsid w:val="00E9263F"/>
    <w:rsid w:val="00E92B6B"/>
    <w:rsid w:val="00E92DC9"/>
    <w:rsid w:val="00E940BB"/>
    <w:rsid w:val="00E947A7"/>
    <w:rsid w:val="00E97BA9"/>
    <w:rsid w:val="00EA0423"/>
    <w:rsid w:val="00EA099E"/>
    <w:rsid w:val="00EA0B18"/>
    <w:rsid w:val="00EA274F"/>
    <w:rsid w:val="00EA3992"/>
    <w:rsid w:val="00EA3B0A"/>
    <w:rsid w:val="00EA5006"/>
    <w:rsid w:val="00EA5A9A"/>
    <w:rsid w:val="00EA5E1D"/>
    <w:rsid w:val="00EA6AC4"/>
    <w:rsid w:val="00EA7BB1"/>
    <w:rsid w:val="00EB1F32"/>
    <w:rsid w:val="00EB232A"/>
    <w:rsid w:val="00EB2ACB"/>
    <w:rsid w:val="00EB36DD"/>
    <w:rsid w:val="00EB394A"/>
    <w:rsid w:val="00EB4B9C"/>
    <w:rsid w:val="00EB4F62"/>
    <w:rsid w:val="00EB5512"/>
    <w:rsid w:val="00EB603A"/>
    <w:rsid w:val="00EB6312"/>
    <w:rsid w:val="00EB63E4"/>
    <w:rsid w:val="00EB73B4"/>
    <w:rsid w:val="00EC0A20"/>
    <w:rsid w:val="00EC2AB7"/>
    <w:rsid w:val="00EC36C3"/>
    <w:rsid w:val="00EC386E"/>
    <w:rsid w:val="00EC391C"/>
    <w:rsid w:val="00EC3BB4"/>
    <w:rsid w:val="00EC4FFE"/>
    <w:rsid w:val="00EC5409"/>
    <w:rsid w:val="00EC5978"/>
    <w:rsid w:val="00EC5B14"/>
    <w:rsid w:val="00EC5B30"/>
    <w:rsid w:val="00EC66F1"/>
    <w:rsid w:val="00EC729D"/>
    <w:rsid w:val="00ED0876"/>
    <w:rsid w:val="00ED1444"/>
    <w:rsid w:val="00ED14C4"/>
    <w:rsid w:val="00ED374B"/>
    <w:rsid w:val="00ED41B3"/>
    <w:rsid w:val="00ED6001"/>
    <w:rsid w:val="00ED62EF"/>
    <w:rsid w:val="00ED7333"/>
    <w:rsid w:val="00ED7781"/>
    <w:rsid w:val="00EE2260"/>
    <w:rsid w:val="00EE4353"/>
    <w:rsid w:val="00EE4647"/>
    <w:rsid w:val="00EE5D87"/>
    <w:rsid w:val="00EF0D08"/>
    <w:rsid w:val="00EF14B9"/>
    <w:rsid w:val="00EF1538"/>
    <w:rsid w:val="00EF208B"/>
    <w:rsid w:val="00EF3BCF"/>
    <w:rsid w:val="00EF4EE8"/>
    <w:rsid w:val="00EF6DBD"/>
    <w:rsid w:val="00EF6FA7"/>
    <w:rsid w:val="00EF7FD0"/>
    <w:rsid w:val="00F005FB"/>
    <w:rsid w:val="00F00EBD"/>
    <w:rsid w:val="00F0219B"/>
    <w:rsid w:val="00F02EA4"/>
    <w:rsid w:val="00F03273"/>
    <w:rsid w:val="00F0671B"/>
    <w:rsid w:val="00F06F8A"/>
    <w:rsid w:val="00F075E7"/>
    <w:rsid w:val="00F07C59"/>
    <w:rsid w:val="00F11D51"/>
    <w:rsid w:val="00F1211D"/>
    <w:rsid w:val="00F136EA"/>
    <w:rsid w:val="00F14655"/>
    <w:rsid w:val="00F14AAF"/>
    <w:rsid w:val="00F14FC1"/>
    <w:rsid w:val="00F164E6"/>
    <w:rsid w:val="00F17F79"/>
    <w:rsid w:val="00F235B3"/>
    <w:rsid w:val="00F251AF"/>
    <w:rsid w:val="00F27CAC"/>
    <w:rsid w:val="00F309EE"/>
    <w:rsid w:val="00F30B68"/>
    <w:rsid w:val="00F33694"/>
    <w:rsid w:val="00F33D96"/>
    <w:rsid w:val="00F33F42"/>
    <w:rsid w:val="00F35182"/>
    <w:rsid w:val="00F3546C"/>
    <w:rsid w:val="00F364B7"/>
    <w:rsid w:val="00F40BCB"/>
    <w:rsid w:val="00F42389"/>
    <w:rsid w:val="00F42BB9"/>
    <w:rsid w:val="00F42FC2"/>
    <w:rsid w:val="00F439FF"/>
    <w:rsid w:val="00F43B6B"/>
    <w:rsid w:val="00F43BF2"/>
    <w:rsid w:val="00F45CD6"/>
    <w:rsid w:val="00F45EF4"/>
    <w:rsid w:val="00F46768"/>
    <w:rsid w:val="00F4685A"/>
    <w:rsid w:val="00F504C2"/>
    <w:rsid w:val="00F536D6"/>
    <w:rsid w:val="00F539DE"/>
    <w:rsid w:val="00F54BC3"/>
    <w:rsid w:val="00F566CF"/>
    <w:rsid w:val="00F56B20"/>
    <w:rsid w:val="00F60E86"/>
    <w:rsid w:val="00F61295"/>
    <w:rsid w:val="00F6227A"/>
    <w:rsid w:val="00F62AF1"/>
    <w:rsid w:val="00F62E51"/>
    <w:rsid w:val="00F63D86"/>
    <w:rsid w:val="00F64FE5"/>
    <w:rsid w:val="00F651DB"/>
    <w:rsid w:val="00F706F2"/>
    <w:rsid w:val="00F70F53"/>
    <w:rsid w:val="00F717E1"/>
    <w:rsid w:val="00F71866"/>
    <w:rsid w:val="00F71D9D"/>
    <w:rsid w:val="00F721EA"/>
    <w:rsid w:val="00F72907"/>
    <w:rsid w:val="00F73B3D"/>
    <w:rsid w:val="00F7456D"/>
    <w:rsid w:val="00F761FA"/>
    <w:rsid w:val="00F77FDF"/>
    <w:rsid w:val="00F805FB"/>
    <w:rsid w:val="00F80F7C"/>
    <w:rsid w:val="00F813F2"/>
    <w:rsid w:val="00F8228D"/>
    <w:rsid w:val="00F82FE2"/>
    <w:rsid w:val="00F8335A"/>
    <w:rsid w:val="00F8367C"/>
    <w:rsid w:val="00F83DA9"/>
    <w:rsid w:val="00F83F3E"/>
    <w:rsid w:val="00F85AAE"/>
    <w:rsid w:val="00F8635D"/>
    <w:rsid w:val="00F86830"/>
    <w:rsid w:val="00F868BB"/>
    <w:rsid w:val="00F86C54"/>
    <w:rsid w:val="00F873C2"/>
    <w:rsid w:val="00F874A8"/>
    <w:rsid w:val="00F87B04"/>
    <w:rsid w:val="00F87D04"/>
    <w:rsid w:val="00F9011A"/>
    <w:rsid w:val="00F909D5"/>
    <w:rsid w:val="00F90FB6"/>
    <w:rsid w:val="00F91465"/>
    <w:rsid w:val="00F916A6"/>
    <w:rsid w:val="00F917ED"/>
    <w:rsid w:val="00F91EAE"/>
    <w:rsid w:val="00F92920"/>
    <w:rsid w:val="00F93824"/>
    <w:rsid w:val="00F94159"/>
    <w:rsid w:val="00F941C3"/>
    <w:rsid w:val="00F95509"/>
    <w:rsid w:val="00F96DDE"/>
    <w:rsid w:val="00F975D0"/>
    <w:rsid w:val="00F97791"/>
    <w:rsid w:val="00FA023B"/>
    <w:rsid w:val="00FA0704"/>
    <w:rsid w:val="00FA0878"/>
    <w:rsid w:val="00FA1F5A"/>
    <w:rsid w:val="00FA20FD"/>
    <w:rsid w:val="00FA4F47"/>
    <w:rsid w:val="00FA61A6"/>
    <w:rsid w:val="00FA6736"/>
    <w:rsid w:val="00FA74BD"/>
    <w:rsid w:val="00FA758F"/>
    <w:rsid w:val="00FA7E94"/>
    <w:rsid w:val="00FB015D"/>
    <w:rsid w:val="00FB0EB5"/>
    <w:rsid w:val="00FB17B2"/>
    <w:rsid w:val="00FB1D60"/>
    <w:rsid w:val="00FB2636"/>
    <w:rsid w:val="00FB28E8"/>
    <w:rsid w:val="00FB2AA5"/>
    <w:rsid w:val="00FB456D"/>
    <w:rsid w:val="00FB4C32"/>
    <w:rsid w:val="00FB52A4"/>
    <w:rsid w:val="00FB5A32"/>
    <w:rsid w:val="00FB6436"/>
    <w:rsid w:val="00FB652E"/>
    <w:rsid w:val="00FB70F6"/>
    <w:rsid w:val="00FB7108"/>
    <w:rsid w:val="00FB7655"/>
    <w:rsid w:val="00FC06C6"/>
    <w:rsid w:val="00FC2910"/>
    <w:rsid w:val="00FC2CCF"/>
    <w:rsid w:val="00FC3123"/>
    <w:rsid w:val="00FC53C5"/>
    <w:rsid w:val="00FC5531"/>
    <w:rsid w:val="00FC5B94"/>
    <w:rsid w:val="00FC63DD"/>
    <w:rsid w:val="00FC65FF"/>
    <w:rsid w:val="00FC75D6"/>
    <w:rsid w:val="00FC787D"/>
    <w:rsid w:val="00FC7FEE"/>
    <w:rsid w:val="00FD1E17"/>
    <w:rsid w:val="00FD1E78"/>
    <w:rsid w:val="00FD2774"/>
    <w:rsid w:val="00FD2D0D"/>
    <w:rsid w:val="00FD2D7E"/>
    <w:rsid w:val="00FD4B65"/>
    <w:rsid w:val="00FD530C"/>
    <w:rsid w:val="00FD5A6A"/>
    <w:rsid w:val="00FD6DD5"/>
    <w:rsid w:val="00FD7A52"/>
    <w:rsid w:val="00FE3A46"/>
    <w:rsid w:val="00FE5864"/>
    <w:rsid w:val="00FE5F2B"/>
    <w:rsid w:val="00FE626A"/>
    <w:rsid w:val="00FE6C40"/>
    <w:rsid w:val="00FE7D27"/>
    <w:rsid w:val="00FF01FA"/>
    <w:rsid w:val="00FF03C9"/>
    <w:rsid w:val="00FF1FD0"/>
    <w:rsid w:val="00FF224A"/>
    <w:rsid w:val="00FF32E8"/>
    <w:rsid w:val="00FF39A7"/>
    <w:rsid w:val="00FF3CD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32952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theme="minorBidi"/>
        <w:sz w:val="24"/>
        <w:szCs w:val="24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3"/>
    <w:qFormat/>
    <w:rsid w:val="00503A5C"/>
    <w:pPr>
      <w:spacing w:line="259" w:lineRule="auto"/>
    </w:pPr>
    <w:rPr>
      <w:rFonts w:ascii="Arial" w:eastAsiaTheme="minorHAnsi" w:hAnsi="Arial"/>
      <w:sz w:val="22"/>
    </w:rPr>
  </w:style>
  <w:style w:type="paragraph" w:styleId="Nagwek1">
    <w:name w:val="heading 1"/>
    <w:aliases w:val="§"/>
    <w:basedOn w:val="Normalny"/>
    <w:next w:val="Normalny"/>
    <w:link w:val="Nagwek1Znak"/>
    <w:qFormat/>
    <w:rsid w:val="00B128D8"/>
    <w:pPr>
      <w:keepNext/>
      <w:numPr>
        <w:numId w:val="1"/>
      </w:numPr>
      <w:spacing w:before="320" w:after="40" w:line="360" w:lineRule="auto"/>
      <w:jc w:val="center"/>
      <w:outlineLvl w:val="0"/>
    </w:pPr>
    <w:rPr>
      <w:rFonts w:eastAsiaTheme="majorEastAsia" w:cstheme="majorBidi"/>
      <w:b/>
      <w:bCs/>
      <w:spacing w:val="4"/>
      <w:szCs w:val="22"/>
    </w:rPr>
  </w:style>
  <w:style w:type="paragraph" w:styleId="Nagwek2">
    <w:name w:val="heading 2"/>
    <w:aliases w:val="ust."/>
    <w:basedOn w:val="Normalny"/>
    <w:link w:val="Nagwek2Znak"/>
    <w:uiPriority w:val="1"/>
    <w:unhideWhenUsed/>
    <w:qFormat/>
    <w:rsid w:val="007319A2"/>
    <w:pPr>
      <w:widowControl w:val="0"/>
      <w:numPr>
        <w:ilvl w:val="1"/>
        <w:numId w:val="1"/>
      </w:numPr>
      <w:spacing w:before="120" w:after="0"/>
      <w:outlineLvl w:val="1"/>
    </w:pPr>
    <w:rPr>
      <w:rFonts w:ascii="Times New Roman" w:eastAsiaTheme="majorEastAsia" w:hAnsi="Times New Roman" w:cs="Times New Roman"/>
      <w:bCs/>
      <w:szCs w:val="22"/>
    </w:rPr>
  </w:style>
  <w:style w:type="paragraph" w:styleId="Nagwek3">
    <w:name w:val="heading 3"/>
    <w:aliases w:val="pkt."/>
    <w:basedOn w:val="Normalny"/>
    <w:link w:val="Nagwek3Znak"/>
    <w:uiPriority w:val="9"/>
    <w:unhideWhenUsed/>
    <w:qFormat/>
    <w:rsid w:val="002B1C1F"/>
    <w:pPr>
      <w:numPr>
        <w:ilvl w:val="2"/>
        <w:numId w:val="1"/>
      </w:numPr>
      <w:spacing w:after="0"/>
      <w:outlineLvl w:val="2"/>
    </w:pPr>
    <w:rPr>
      <w:rFonts w:ascii="Times New Roman" w:eastAsiaTheme="majorEastAsia" w:hAnsi="Times New Roman" w:cstheme="majorBidi"/>
    </w:rPr>
  </w:style>
  <w:style w:type="paragraph" w:styleId="Nagwek4">
    <w:name w:val="heading 4"/>
    <w:aliases w:val="`,lit."/>
    <w:basedOn w:val="Normalny"/>
    <w:link w:val="Nagwek4Znak"/>
    <w:uiPriority w:val="3"/>
    <w:unhideWhenUsed/>
    <w:qFormat/>
    <w:rsid w:val="002B1C1F"/>
    <w:pPr>
      <w:widowControl w:val="0"/>
      <w:numPr>
        <w:ilvl w:val="3"/>
        <w:numId w:val="1"/>
      </w:numPr>
      <w:tabs>
        <w:tab w:val="clear" w:pos="0"/>
      </w:tabs>
      <w:spacing w:after="0"/>
      <w:ind w:left="1701" w:hanging="567"/>
      <w:outlineLvl w:val="3"/>
    </w:pPr>
    <w:rPr>
      <w:rFonts w:ascii="Times New Roman" w:eastAsiaTheme="majorEastAsia" w:hAnsi="Times New Roman" w:cs="Times New Roman"/>
      <w:iCs/>
      <w:szCs w:val="22"/>
    </w:rPr>
  </w:style>
  <w:style w:type="paragraph" w:styleId="Nagwek5">
    <w:name w:val="heading 5"/>
    <w:aliases w:val="tiret"/>
    <w:basedOn w:val="Normalny"/>
    <w:next w:val="Normalny"/>
    <w:link w:val="Nagwek5Znak"/>
    <w:uiPriority w:val="4"/>
    <w:unhideWhenUsed/>
    <w:qFormat/>
    <w:rsid w:val="00B128D8"/>
    <w:pPr>
      <w:keepNext/>
      <w:keepLines/>
      <w:numPr>
        <w:ilvl w:val="4"/>
        <w:numId w:val="1"/>
      </w:numPr>
      <w:spacing w:after="0"/>
      <w:outlineLvl w:val="4"/>
    </w:pPr>
    <w:rPr>
      <w:rFonts w:eastAsiaTheme="majorEastAsia" w:cstheme="majorBidi"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0442E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2E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2E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2E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§ Znak"/>
    <w:basedOn w:val="Domylnaczcionkaakapitu"/>
    <w:link w:val="Nagwek1"/>
    <w:rsid w:val="00D163D8"/>
    <w:rPr>
      <w:rFonts w:ascii="Arial" w:eastAsiaTheme="majorEastAsia" w:hAnsi="Arial" w:cstheme="majorBidi"/>
      <w:b/>
      <w:bCs/>
      <w:spacing w:val="4"/>
      <w:sz w:val="22"/>
      <w:szCs w:val="22"/>
    </w:rPr>
  </w:style>
  <w:style w:type="character" w:customStyle="1" w:styleId="Nagwek2Znak">
    <w:name w:val="Nagłówek 2 Znak"/>
    <w:aliases w:val="ust. Znak"/>
    <w:basedOn w:val="Domylnaczcionkaakapitu"/>
    <w:link w:val="Nagwek2"/>
    <w:uiPriority w:val="1"/>
    <w:rsid w:val="007319A2"/>
    <w:rPr>
      <w:rFonts w:ascii="Times New Roman" w:eastAsiaTheme="majorEastAsia" w:hAnsi="Times New Roman" w:cs="Times New Roman"/>
      <w:bCs/>
      <w:sz w:val="22"/>
      <w:szCs w:val="22"/>
    </w:rPr>
  </w:style>
  <w:style w:type="character" w:customStyle="1" w:styleId="Nagwek3Znak">
    <w:name w:val="Nagłówek 3 Znak"/>
    <w:aliases w:val="pkt. Znak"/>
    <w:basedOn w:val="Domylnaczcionkaakapitu"/>
    <w:link w:val="Nagwek3"/>
    <w:uiPriority w:val="9"/>
    <w:rsid w:val="002B1C1F"/>
    <w:rPr>
      <w:rFonts w:ascii="Times New Roman" w:eastAsiaTheme="majorEastAsia" w:hAnsi="Times New Roman" w:cstheme="majorBidi"/>
      <w:sz w:val="22"/>
    </w:rPr>
  </w:style>
  <w:style w:type="character" w:customStyle="1" w:styleId="Nagwek4Znak">
    <w:name w:val="Nagłówek 4 Znak"/>
    <w:aliases w:val="` Znak,lit. Znak"/>
    <w:basedOn w:val="Domylnaczcionkaakapitu"/>
    <w:link w:val="Nagwek4"/>
    <w:uiPriority w:val="3"/>
    <w:rsid w:val="002B1C1F"/>
    <w:rPr>
      <w:rFonts w:ascii="Times New Roman" w:eastAsiaTheme="majorEastAsia" w:hAnsi="Times New Roman" w:cs="Times New Roman"/>
      <w:iCs/>
      <w:sz w:val="22"/>
      <w:szCs w:val="22"/>
    </w:rPr>
  </w:style>
  <w:style w:type="character" w:customStyle="1" w:styleId="Nagwek5Znak">
    <w:name w:val="Nagłówek 5 Znak"/>
    <w:aliases w:val="tiret Znak"/>
    <w:basedOn w:val="Domylnaczcionkaakapitu"/>
    <w:link w:val="Nagwek5"/>
    <w:uiPriority w:val="4"/>
    <w:rsid w:val="00056E48"/>
    <w:rPr>
      <w:rFonts w:ascii="Arial" w:eastAsiaTheme="majorEastAsia" w:hAnsi="Arial" w:cstheme="majorBidi"/>
      <w:bCs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2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2E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2E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2E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442E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442E9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442E9"/>
    <w:rPr>
      <w:rFonts w:eastAsiaTheme="majorEastAsia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2E9"/>
    <w:pPr>
      <w:numPr>
        <w:ilvl w:val="1"/>
      </w:numPr>
      <w:spacing w:after="240"/>
      <w:jc w:val="center"/>
    </w:pPr>
    <w:rPr>
      <w:rFonts w:eastAsiaTheme="majorEastAsia" w:cstheme="majorBidi"/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0442E9"/>
    <w:rPr>
      <w:rFonts w:eastAsiaTheme="majorEastAsia" w:cstheme="majorBidi"/>
      <w:b/>
    </w:rPr>
  </w:style>
  <w:style w:type="character" w:styleId="Pogrubienie">
    <w:name w:val="Strong"/>
    <w:basedOn w:val="Domylnaczcionkaakapitu"/>
    <w:uiPriority w:val="22"/>
    <w:qFormat/>
    <w:rsid w:val="000442E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0442E9"/>
    <w:rPr>
      <w:i/>
      <w:iCs/>
      <w:color w:val="auto"/>
    </w:rPr>
  </w:style>
  <w:style w:type="paragraph" w:styleId="Bezodstpw">
    <w:name w:val="No Spacing"/>
    <w:uiPriority w:val="99"/>
    <w:qFormat/>
    <w:rsid w:val="00503A5C"/>
    <w:pPr>
      <w:spacing w:after="0" w:line="240" w:lineRule="auto"/>
    </w:pPr>
    <w:rPr>
      <w:rFonts w:ascii="Arial" w:hAnsi="Arial"/>
      <w:sz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0442E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442E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2E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2E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442E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442E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442E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442E9"/>
    <w:rPr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42E9"/>
    <w:pPr>
      <w:outlineLvl w:val="9"/>
    </w:pPr>
  </w:style>
  <w:style w:type="paragraph" w:styleId="Akapitzlist">
    <w:name w:val="List Paragraph"/>
    <w:basedOn w:val="Normalny"/>
    <w:uiPriority w:val="34"/>
    <w:qFormat/>
    <w:rsid w:val="000442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062"/>
  </w:style>
  <w:style w:type="paragraph" w:styleId="Stopka">
    <w:name w:val="footer"/>
    <w:basedOn w:val="Normalny"/>
    <w:link w:val="StopkaZnak"/>
    <w:uiPriority w:val="99"/>
    <w:unhideWhenUsed/>
    <w:rsid w:val="007D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062"/>
  </w:style>
  <w:style w:type="character" w:styleId="Odwoaniedokomentarza">
    <w:name w:val="annotation reference"/>
    <w:basedOn w:val="Domylnaczcionkaakapitu"/>
    <w:uiPriority w:val="99"/>
    <w:semiHidden/>
    <w:unhideWhenUsed/>
    <w:rsid w:val="00222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C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C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C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503A5C"/>
    <w:pPr>
      <w:widowControl w:val="0"/>
      <w:suppressAutoHyphens/>
      <w:spacing w:after="120" w:line="240" w:lineRule="auto"/>
    </w:pPr>
    <w:rPr>
      <w:rFonts w:eastAsia="SimSun" w:cs="Mangal"/>
      <w:bCs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03A5C"/>
    <w:rPr>
      <w:rFonts w:ascii="Arial" w:eastAsia="SimSun" w:hAnsi="Arial" w:cs="Mangal"/>
      <w:bCs/>
      <w:kern w:val="2"/>
      <w:sz w:val="22"/>
      <w:lang w:eastAsia="hi-IN" w:bidi="hi-IN"/>
    </w:rPr>
  </w:style>
  <w:style w:type="character" w:customStyle="1" w:styleId="numeral">
    <w:name w:val="numeral"/>
    <w:basedOn w:val="Domylnaczcionkaakapitu"/>
    <w:uiPriority w:val="1"/>
    <w:qFormat/>
    <w:rsid w:val="00FC787D"/>
    <w:rPr>
      <w:b/>
    </w:rPr>
  </w:style>
  <w:style w:type="table" w:styleId="Tabela-Siatka">
    <w:name w:val="Table Grid"/>
    <w:basedOn w:val="Standardowy"/>
    <w:uiPriority w:val="59"/>
    <w:rsid w:val="0068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11218"/>
    <w:pPr>
      <w:spacing w:after="0" w:line="240" w:lineRule="auto"/>
      <w:jc w:val="left"/>
    </w:pPr>
    <w:rPr>
      <w:rFonts w:ascii="Arial" w:eastAsiaTheme="minorHAnsi" w:hAnsi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8D8"/>
    <w:rPr>
      <w:rFonts w:ascii="Arial" w:eastAsiaTheme="minorHAnsi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8D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E04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rvts8">
    <w:name w:val="rvts8"/>
    <w:basedOn w:val="Domylnaczcionkaakapitu"/>
    <w:rsid w:val="00DE045C"/>
  </w:style>
  <w:style w:type="character" w:styleId="Tekstzastpczy">
    <w:name w:val="Placeholder Text"/>
    <w:basedOn w:val="Domylnaczcionkaakapitu"/>
    <w:uiPriority w:val="99"/>
    <w:semiHidden/>
    <w:rsid w:val="0049492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842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6AF"/>
    <w:rPr>
      <w:color w:val="605E5C"/>
      <w:shd w:val="clear" w:color="auto" w:fill="E1DFDD"/>
    </w:rPr>
  </w:style>
  <w:style w:type="paragraph" w:customStyle="1" w:styleId="head1H2020">
    <w:name w:val="head1 H2020"/>
    <w:basedOn w:val="Normalny"/>
    <w:next w:val="Normalny"/>
    <w:link w:val="head1H2020Znak"/>
    <w:autoRedefine/>
    <w:qFormat/>
    <w:rsid w:val="001126E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lang w:val="en-US" w:eastAsia="ar-SA"/>
    </w:rPr>
  </w:style>
  <w:style w:type="character" w:customStyle="1" w:styleId="head1H2020Znak">
    <w:name w:val="head1 H2020 Znak"/>
    <w:basedOn w:val="Domylnaczcionkaakapitu"/>
    <w:link w:val="head1H2020"/>
    <w:rsid w:val="001126E1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5z0">
    <w:name w:val="WW8Num5z0"/>
    <w:rsid w:val="001126E1"/>
    <w:rPr>
      <w:sz w:val="24"/>
      <w:szCs w:val="24"/>
    </w:rPr>
  </w:style>
  <w:style w:type="paragraph" w:customStyle="1" w:styleId="Default">
    <w:name w:val="Default"/>
    <w:rsid w:val="001126E1"/>
    <w:pPr>
      <w:autoSpaceDE w:val="0"/>
      <w:autoSpaceDN w:val="0"/>
      <w:adjustRightInd w:val="0"/>
      <w:spacing w:after="0" w:line="240" w:lineRule="auto"/>
      <w:jc w:val="left"/>
    </w:pPr>
    <w:rPr>
      <w:rFonts w:ascii="___WRD_EMBED_SUB_44" w:eastAsiaTheme="minorHAnsi" w:hAnsi="___WRD_EMBED_SUB_44" w:cs="___WRD_EMBED_SUB_44"/>
      <w:color w:val="000000"/>
    </w:rPr>
  </w:style>
  <w:style w:type="paragraph" w:styleId="Tekstpodstawowy3">
    <w:name w:val="Body Text 3"/>
    <w:basedOn w:val="Normalny"/>
    <w:link w:val="Tekstpodstawowy3Znak"/>
    <w:rsid w:val="001126E1"/>
    <w:pPr>
      <w:spacing w:after="0" w:line="240" w:lineRule="auto"/>
    </w:pPr>
    <w:rPr>
      <w:rFonts w:eastAsia="Times New Roman" w:cs="Arial"/>
      <w:sz w:val="24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1126E1"/>
    <w:rPr>
      <w:rFonts w:ascii="Arial" w:eastAsia="Times New Roman" w:hAnsi="Arial" w:cs="Arial"/>
      <w:szCs w:val="20"/>
      <w:lang w:eastAsia="de-DE"/>
    </w:rPr>
  </w:style>
  <w:style w:type="numbering" w:customStyle="1" w:styleId="Zaimportowanystyl8">
    <w:name w:val="Zaimportowany styl 8"/>
    <w:rsid w:val="001126E1"/>
    <w:pPr>
      <w:numPr>
        <w:numId w:val="20"/>
      </w:numPr>
    </w:pPr>
  </w:style>
  <w:style w:type="character" w:customStyle="1" w:styleId="cf01">
    <w:name w:val="cf01"/>
    <w:basedOn w:val="Domylnaczcionkaakapitu"/>
    <w:rsid w:val="001126E1"/>
    <w:rPr>
      <w:rFonts w:ascii="Segoe UI" w:hAnsi="Segoe UI" w:cs="Segoe UI" w:hint="default"/>
      <w:sz w:val="18"/>
      <w:szCs w:val="18"/>
    </w:rPr>
  </w:style>
  <w:style w:type="character" w:customStyle="1" w:styleId="bold">
    <w:name w:val="bold"/>
    <w:rsid w:val="002A0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6799</Words>
  <Characters>40799</Characters>
  <Application>Microsoft Office Word</Application>
  <DocSecurity>0</DocSecurity>
  <Lines>339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2022-11-21T08:04:00Z</dcterms:created>
  <dcterms:modified xsi:type="dcterms:W3CDTF">2022-11-22T07:45:00Z</dcterms:modified>
  <cp:contentStatus/>
</cp:coreProperties>
</file>